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24BC" w14:textId="7636E432" w:rsidR="00E84E0C" w:rsidRPr="00051A07" w:rsidRDefault="00E84E0C" w:rsidP="008A133E">
      <w:pPr>
        <w:pStyle w:val="Heading1"/>
        <w:spacing w:before="94"/>
        <w:ind w:left="0"/>
        <w:jc w:val="center"/>
        <w:rPr>
          <w:rFonts w:asciiTheme="minorHAnsi" w:hAnsiTheme="minorHAnsi" w:cstheme="minorHAnsi"/>
        </w:rPr>
      </w:pPr>
      <w:r w:rsidRPr="00051A07">
        <w:rPr>
          <w:rFonts w:asciiTheme="minorHAnsi" w:hAnsiTheme="minorHAnsi" w:cstheme="minorHAnsi"/>
          <w:color w:val="17365D"/>
        </w:rPr>
        <w:t xml:space="preserve">Digitally Enhanced Advanced Services (DEAS) Network Plus </w:t>
      </w:r>
      <w:bookmarkStart w:id="0" w:name="_GoBack"/>
      <w:r w:rsidR="001A20CE">
        <w:rPr>
          <w:rFonts w:asciiTheme="minorHAnsi" w:hAnsiTheme="minorHAnsi" w:cstheme="minorHAnsi"/>
          <w:color w:val="17365D"/>
        </w:rPr>
        <w:t>Literature Review</w:t>
      </w:r>
      <w:r w:rsidR="001A18D8">
        <w:rPr>
          <w:rFonts w:asciiTheme="minorHAnsi" w:hAnsiTheme="minorHAnsi" w:cstheme="minorHAnsi"/>
          <w:color w:val="17365D"/>
        </w:rPr>
        <w:t xml:space="preserve"> </w:t>
      </w:r>
      <w:bookmarkEnd w:id="0"/>
      <w:r w:rsidRPr="00051A07">
        <w:rPr>
          <w:rFonts w:asciiTheme="minorHAnsi" w:hAnsiTheme="minorHAnsi" w:cstheme="minorHAnsi"/>
          <w:color w:val="17365D"/>
        </w:rPr>
        <w:t>Call</w:t>
      </w:r>
    </w:p>
    <w:p w14:paraId="539D32C9" w14:textId="77777777" w:rsidR="00E84E0C" w:rsidRPr="00051A07" w:rsidRDefault="00E84E0C" w:rsidP="008A133E">
      <w:pPr>
        <w:pStyle w:val="BodyText"/>
        <w:spacing w:before="7"/>
        <w:rPr>
          <w:rFonts w:asciiTheme="minorHAnsi" w:hAnsiTheme="minorHAnsi" w:cstheme="minorHAnsi"/>
          <w:b/>
        </w:rPr>
      </w:pPr>
    </w:p>
    <w:p w14:paraId="50B237D6" w14:textId="6232C777" w:rsidR="00E84E0C" w:rsidRPr="00051A07" w:rsidRDefault="009E18E4" w:rsidP="008A133E">
      <w:pPr>
        <w:ind w:right="-53"/>
        <w:jc w:val="center"/>
        <w:rPr>
          <w:rFonts w:asciiTheme="minorHAnsi" w:hAnsiTheme="minorHAnsi" w:cstheme="minorHAnsi"/>
          <w:b/>
        </w:rPr>
      </w:pPr>
      <w:r>
        <w:rPr>
          <w:rFonts w:asciiTheme="minorHAnsi" w:hAnsiTheme="minorHAnsi" w:cstheme="minorHAnsi"/>
          <w:b/>
        </w:rPr>
        <w:t>Literature Review C</w:t>
      </w:r>
      <w:r w:rsidR="006C7802" w:rsidRPr="00051A07">
        <w:rPr>
          <w:rFonts w:asciiTheme="minorHAnsi" w:hAnsiTheme="minorHAnsi" w:cstheme="minorHAnsi"/>
          <w:b/>
        </w:rPr>
        <w:t xml:space="preserve">all </w:t>
      </w:r>
      <w:r w:rsidR="00E84E0C" w:rsidRPr="00051A07">
        <w:rPr>
          <w:rFonts w:asciiTheme="minorHAnsi" w:hAnsiTheme="minorHAnsi" w:cstheme="minorHAnsi"/>
          <w:b/>
        </w:rPr>
        <w:t>for proposals for DEAS Network Plus 20</w:t>
      </w:r>
      <w:r w:rsidR="006F4F21">
        <w:rPr>
          <w:rFonts w:asciiTheme="minorHAnsi" w:hAnsiTheme="minorHAnsi" w:cstheme="minorHAnsi"/>
          <w:b/>
        </w:rPr>
        <w:t>2</w:t>
      </w:r>
      <w:r w:rsidR="00EF6008">
        <w:rPr>
          <w:rFonts w:asciiTheme="minorHAnsi" w:hAnsiTheme="minorHAnsi" w:cstheme="minorHAnsi"/>
          <w:b/>
        </w:rPr>
        <w:t>1</w:t>
      </w:r>
      <w:r w:rsidR="00AF2F75">
        <w:rPr>
          <w:rFonts w:asciiTheme="minorHAnsi" w:hAnsiTheme="minorHAnsi" w:cstheme="minorHAnsi"/>
          <w:b/>
        </w:rPr>
        <w:t xml:space="preserve"> </w:t>
      </w:r>
    </w:p>
    <w:p w14:paraId="6C0D4A73" w14:textId="028DE541" w:rsidR="009E18E4" w:rsidRPr="0027664A" w:rsidRDefault="009E18E4" w:rsidP="009E18E4">
      <w:pPr>
        <w:ind w:right="89"/>
        <w:jc w:val="center"/>
        <w:rPr>
          <w:rFonts w:asciiTheme="minorHAnsi" w:hAnsiTheme="minorHAnsi" w:cstheme="minorHAnsi"/>
          <w:b/>
        </w:rPr>
      </w:pPr>
      <w:r w:rsidRPr="00051A07">
        <w:rPr>
          <w:rFonts w:asciiTheme="minorHAnsi" w:hAnsiTheme="minorHAnsi" w:cstheme="minorHAnsi"/>
          <w:b/>
        </w:rPr>
        <w:t xml:space="preserve">Closing date for applications: </w:t>
      </w:r>
      <w:r>
        <w:rPr>
          <w:rFonts w:asciiTheme="minorHAnsi" w:hAnsiTheme="minorHAnsi" w:cstheme="minorHAnsi"/>
          <w:b/>
          <w:color w:val="FF0000"/>
        </w:rPr>
        <w:t>1</w:t>
      </w:r>
      <w:r w:rsidR="00A73D8D">
        <w:rPr>
          <w:rFonts w:asciiTheme="minorHAnsi" w:hAnsiTheme="minorHAnsi" w:cstheme="minorHAnsi"/>
          <w:b/>
          <w:color w:val="FF0000"/>
        </w:rPr>
        <w:t>2</w:t>
      </w:r>
      <w:r w:rsidRPr="003B0DC5">
        <w:rPr>
          <w:rFonts w:asciiTheme="minorHAnsi" w:hAnsiTheme="minorHAnsi" w:cstheme="minorHAnsi"/>
          <w:b/>
          <w:color w:val="FF0000"/>
          <w:vertAlign w:val="superscript"/>
        </w:rPr>
        <w:t>th</w:t>
      </w:r>
      <w:r w:rsidRPr="003B0DC5">
        <w:rPr>
          <w:rFonts w:asciiTheme="minorHAnsi" w:hAnsiTheme="minorHAnsi" w:cstheme="minorHAnsi"/>
          <w:b/>
          <w:color w:val="FF0000"/>
        </w:rPr>
        <w:t xml:space="preserve"> </w:t>
      </w:r>
      <w:r>
        <w:rPr>
          <w:rFonts w:asciiTheme="minorHAnsi" w:hAnsiTheme="minorHAnsi" w:cstheme="minorHAnsi"/>
          <w:b/>
          <w:color w:val="FF0000"/>
        </w:rPr>
        <w:t>February 2021</w:t>
      </w:r>
    </w:p>
    <w:p w14:paraId="209628FF" w14:textId="77777777" w:rsidR="001D45C1" w:rsidRPr="00051A07" w:rsidRDefault="001D45C1" w:rsidP="008A133E">
      <w:pPr>
        <w:pStyle w:val="Heading2"/>
        <w:ind w:left="0"/>
        <w:rPr>
          <w:rFonts w:asciiTheme="minorHAnsi" w:hAnsiTheme="minorHAnsi" w:cstheme="minorHAnsi"/>
        </w:rPr>
      </w:pPr>
    </w:p>
    <w:p w14:paraId="3BAF82AC" w14:textId="1D6D5745" w:rsidR="001D45C1" w:rsidRDefault="001D45C1" w:rsidP="00953FB5">
      <w:pPr>
        <w:pStyle w:val="Heading4"/>
      </w:pPr>
      <w:r w:rsidRPr="00051A07">
        <w:t>Key dates</w:t>
      </w:r>
    </w:p>
    <w:p w14:paraId="00749D31" w14:textId="77777777" w:rsidR="009E18E4" w:rsidRDefault="009E18E4" w:rsidP="009E18E4"/>
    <w:tbl>
      <w:tblPr>
        <w:tblStyle w:val="TableGrid"/>
        <w:tblW w:w="0" w:type="auto"/>
        <w:tblInd w:w="1129" w:type="dxa"/>
        <w:tblLook w:val="04A0" w:firstRow="1" w:lastRow="0" w:firstColumn="1" w:lastColumn="0" w:noHBand="0" w:noVBand="1"/>
      </w:tblPr>
      <w:tblGrid>
        <w:gridCol w:w="3544"/>
        <w:gridCol w:w="3827"/>
      </w:tblGrid>
      <w:tr w:rsidR="009E18E4" w:rsidRPr="00051A07" w14:paraId="6B6955B8" w14:textId="77777777" w:rsidTr="00021796">
        <w:tc>
          <w:tcPr>
            <w:tcW w:w="3544" w:type="dxa"/>
          </w:tcPr>
          <w:p w14:paraId="7FCC8F59" w14:textId="77777777" w:rsidR="009E18E4" w:rsidRPr="00051A07" w:rsidRDefault="009E18E4" w:rsidP="00021796">
            <w:pPr>
              <w:pStyle w:val="Heading2"/>
              <w:ind w:left="0"/>
              <w:jc w:val="center"/>
              <w:rPr>
                <w:rFonts w:asciiTheme="minorHAnsi" w:hAnsiTheme="minorHAnsi" w:cstheme="minorHAnsi"/>
                <w:b w:val="0"/>
              </w:rPr>
            </w:pPr>
            <w:r w:rsidRPr="00051A07">
              <w:rPr>
                <w:rFonts w:asciiTheme="minorHAnsi" w:hAnsiTheme="minorHAnsi" w:cstheme="minorHAnsi"/>
                <w:b w:val="0"/>
              </w:rPr>
              <w:t>Item</w:t>
            </w:r>
          </w:p>
        </w:tc>
        <w:tc>
          <w:tcPr>
            <w:tcW w:w="3827" w:type="dxa"/>
          </w:tcPr>
          <w:p w14:paraId="65A44EA1" w14:textId="77777777" w:rsidR="009E18E4" w:rsidRPr="00051A07" w:rsidRDefault="009E18E4" w:rsidP="00021796">
            <w:pPr>
              <w:pStyle w:val="Heading2"/>
              <w:ind w:left="0"/>
              <w:jc w:val="center"/>
              <w:rPr>
                <w:rFonts w:asciiTheme="minorHAnsi" w:hAnsiTheme="minorHAnsi" w:cstheme="minorHAnsi"/>
                <w:b w:val="0"/>
              </w:rPr>
            </w:pPr>
            <w:r w:rsidRPr="00051A07">
              <w:rPr>
                <w:rFonts w:asciiTheme="minorHAnsi" w:hAnsiTheme="minorHAnsi" w:cstheme="minorHAnsi"/>
                <w:b w:val="0"/>
              </w:rPr>
              <w:t>Deadline</w:t>
            </w:r>
          </w:p>
        </w:tc>
      </w:tr>
      <w:tr w:rsidR="009E18E4" w:rsidRPr="00051A07" w14:paraId="48B5BB95" w14:textId="77777777" w:rsidTr="00021796">
        <w:tc>
          <w:tcPr>
            <w:tcW w:w="3544" w:type="dxa"/>
          </w:tcPr>
          <w:p w14:paraId="430A6EE0" w14:textId="77777777" w:rsidR="009E18E4" w:rsidRPr="00051A07" w:rsidRDefault="009E18E4" w:rsidP="00021796">
            <w:pPr>
              <w:pStyle w:val="Heading2"/>
              <w:ind w:left="0"/>
              <w:rPr>
                <w:rFonts w:asciiTheme="minorHAnsi" w:hAnsiTheme="minorHAnsi" w:cstheme="minorHAnsi"/>
                <w:b w:val="0"/>
                <w:i w:val="0"/>
              </w:rPr>
            </w:pPr>
            <w:r w:rsidRPr="00051A07">
              <w:rPr>
                <w:rFonts w:asciiTheme="minorHAnsi" w:hAnsiTheme="minorHAnsi" w:cstheme="minorHAnsi"/>
                <w:b w:val="0"/>
                <w:i w:val="0"/>
              </w:rPr>
              <w:t>Issue date</w:t>
            </w:r>
          </w:p>
        </w:tc>
        <w:tc>
          <w:tcPr>
            <w:tcW w:w="3827" w:type="dxa"/>
          </w:tcPr>
          <w:p w14:paraId="024C6B1C" w14:textId="6382F488" w:rsidR="009E18E4" w:rsidRPr="00051A07" w:rsidRDefault="009E18E4" w:rsidP="00021796">
            <w:pPr>
              <w:pStyle w:val="Heading2"/>
              <w:ind w:left="0"/>
              <w:jc w:val="center"/>
              <w:rPr>
                <w:rFonts w:asciiTheme="minorHAnsi" w:hAnsiTheme="minorHAnsi" w:cstheme="minorHAnsi"/>
              </w:rPr>
            </w:pPr>
            <w:r>
              <w:rPr>
                <w:rFonts w:asciiTheme="minorHAnsi" w:hAnsiTheme="minorHAnsi" w:cstheme="minorHAnsi"/>
                <w:b w:val="0"/>
                <w:i w:val="0"/>
              </w:rPr>
              <w:t>26</w:t>
            </w:r>
            <w:r w:rsidRPr="008344AC">
              <w:rPr>
                <w:rFonts w:asciiTheme="minorHAnsi" w:hAnsiTheme="minorHAnsi" w:cstheme="minorHAnsi"/>
                <w:b w:val="0"/>
                <w:i w:val="0"/>
                <w:vertAlign w:val="superscript"/>
              </w:rPr>
              <w:t>th</w:t>
            </w:r>
            <w:r>
              <w:rPr>
                <w:rFonts w:asciiTheme="minorHAnsi" w:hAnsiTheme="minorHAnsi" w:cstheme="minorHAnsi"/>
                <w:b w:val="0"/>
                <w:i w:val="0"/>
              </w:rPr>
              <w:t xml:space="preserve"> January 202</w:t>
            </w:r>
            <w:r w:rsidR="00A73D8D">
              <w:rPr>
                <w:rFonts w:asciiTheme="minorHAnsi" w:hAnsiTheme="minorHAnsi" w:cstheme="minorHAnsi"/>
                <w:b w:val="0"/>
                <w:i w:val="0"/>
              </w:rPr>
              <w:t>1</w:t>
            </w:r>
          </w:p>
        </w:tc>
      </w:tr>
      <w:tr w:rsidR="009E18E4" w:rsidRPr="00051A07" w14:paraId="3C12B943" w14:textId="77777777" w:rsidTr="00021796">
        <w:tc>
          <w:tcPr>
            <w:tcW w:w="3544" w:type="dxa"/>
          </w:tcPr>
          <w:p w14:paraId="1BB17431" w14:textId="77777777" w:rsidR="009E18E4" w:rsidRPr="00051A07" w:rsidRDefault="009E18E4" w:rsidP="00021796">
            <w:pPr>
              <w:pStyle w:val="Heading2"/>
              <w:ind w:left="0"/>
              <w:rPr>
                <w:rFonts w:asciiTheme="minorHAnsi" w:hAnsiTheme="minorHAnsi" w:cstheme="minorHAnsi"/>
                <w:b w:val="0"/>
                <w:i w:val="0"/>
              </w:rPr>
            </w:pPr>
            <w:r w:rsidRPr="00051A07">
              <w:rPr>
                <w:rFonts w:asciiTheme="minorHAnsi" w:hAnsiTheme="minorHAnsi" w:cstheme="minorHAnsi"/>
                <w:b w:val="0"/>
                <w:i w:val="0"/>
              </w:rPr>
              <w:t>Closing date</w:t>
            </w:r>
          </w:p>
        </w:tc>
        <w:tc>
          <w:tcPr>
            <w:tcW w:w="3827" w:type="dxa"/>
          </w:tcPr>
          <w:p w14:paraId="01C34AA1" w14:textId="68AA7901" w:rsidR="009E18E4" w:rsidRPr="00051A07" w:rsidRDefault="009E18E4" w:rsidP="00021796">
            <w:pPr>
              <w:pStyle w:val="Heading2"/>
              <w:ind w:left="0"/>
              <w:jc w:val="center"/>
              <w:rPr>
                <w:rFonts w:asciiTheme="minorHAnsi" w:hAnsiTheme="minorHAnsi" w:cstheme="minorHAnsi"/>
                <w:b w:val="0"/>
                <w:i w:val="0"/>
              </w:rPr>
            </w:pPr>
            <w:r>
              <w:rPr>
                <w:rFonts w:asciiTheme="minorHAnsi" w:hAnsiTheme="minorHAnsi" w:cstheme="minorHAnsi"/>
                <w:b w:val="0"/>
                <w:i w:val="0"/>
              </w:rPr>
              <w:t>12</w:t>
            </w:r>
            <w:r>
              <w:rPr>
                <w:rFonts w:asciiTheme="minorHAnsi" w:hAnsiTheme="minorHAnsi" w:cstheme="minorHAnsi"/>
                <w:b w:val="0"/>
                <w:i w:val="0"/>
                <w:vertAlign w:val="superscript"/>
              </w:rPr>
              <w:t xml:space="preserve">th </w:t>
            </w:r>
            <w:r>
              <w:rPr>
                <w:rFonts w:asciiTheme="minorHAnsi" w:hAnsiTheme="minorHAnsi" w:cstheme="minorHAnsi"/>
                <w:b w:val="0"/>
                <w:i w:val="0"/>
              </w:rPr>
              <w:t>February</w:t>
            </w:r>
            <w:r w:rsidRPr="00051A07">
              <w:rPr>
                <w:rFonts w:asciiTheme="minorHAnsi" w:hAnsiTheme="minorHAnsi" w:cstheme="minorHAnsi"/>
                <w:b w:val="0"/>
                <w:i w:val="0"/>
              </w:rPr>
              <w:t xml:space="preserve"> 202</w:t>
            </w:r>
            <w:r>
              <w:rPr>
                <w:rFonts w:asciiTheme="minorHAnsi" w:hAnsiTheme="minorHAnsi" w:cstheme="minorHAnsi"/>
                <w:b w:val="0"/>
                <w:i w:val="0"/>
              </w:rPr>
              <w:t>1</w:t>
            </w:r>
          </w:p>
        </w:tc>
      </w:tr>
      <w:tr w:rsidR="009E18E4" w:rsidRPr="00051A07" w14:paraId="43D902A5" w14:textId="77777777" w:rsidTr="00021796">
        <w:tc>
          <w:tcPr>
            <w:tcW w:w="3544" w:type="dxa"/>
          </w:tcPr>
          <w:p w14:paraId="355A10B7" w14:textId="77777777" w:rsidR="009E18E4" w:rsidRPr="00051A07" w:rsidRDefault="009E18E4" w:rsidP="00021796">
            <w:pPr>
              <w:pStyle w:val="Heading2"/>
              <w:ind w:left="0"/>
              <w:rPr>
                <w:rFonts w:asciiTheme="minorHAnsi" w:hAnsiTheme="minorHAnsi" w:cstheme="minorHAnsi"/>
                <w:b w:val="0"/>
                <w:i w:val="0"/>
              </w:rPr>
            </w:pPr>
            <w:r w:rsidRPr="00051A07">
              <w:rPr>
                <w:rFonts w:asciiTheme="minorHAnsi" w:hAnsiTheme="minorHAnsi" w:cstheme="minorHAnsi"/>
                <w:b w:val="0"/>
                <w:i w:val="0"/>
              </w:rPr>
              <w:t>Notification to applicants</w:t>
            </w:r>
          </w:p>
        </w:tc>
        <w:tc>
          <w:tcPr>
            <w:tcW w:w="3827" w:type="dxa"/>
          </w:tcPr>
          <w:p w14:paraId="5B401100" w14:textId="41D21EDB" w:rsidR="009E18E4" w:rsidRPr="00051A07" w:rsidRDefault="009E18E4" w:rsidP="00021796">
            <w:pPr>
              <w:pStyle w:val="Heading2"/>
              <w:ind w:left="0"/>
              <w:jc w:val="center"/>
              <w:rPr>
                <w:rFonts w:asciiTheme="minorHAnsi" w:hAnsiTheme="minorHAnsi" w:cstheme="minorHAnsi"/>
                <w:b w:val="0"/>
                <w:i w:val="0"/>
              </w:rPr>
            </w:pPr>
            <w:r>
              <w:rPr>
                <w:rFonts w:asciiTheme="minorHAnsi" w:hAnsiTheme="minorHAnsi" w:cstheme="minorHAnsi"/>
                <w:b w:val="0"/>
                <w:i w:val="0"/>
              </w:rPr>
              <w:t>19</w:t>
            </w:r>
            <w:r w:rsidRPr="00051A07">
              <w:rPr>
                <w:rFonts w:asciiTheme="minorHAnsi" w:hAnsiTheme="minorHAnsi" w:cstheme="minorHAnsi"/>
                <w:b w:val="0"/>
                <w:i w:val="0"/>
                <w:vertAlign w:val="superscript"/>
              </w:rPr>
              <w:t>th</w:t>
            </w:r>
            <w:r>
              <w:rPr>
                <w:rFonts w:asciiTheme="minorHAnsi" w:hAnsiTheme="minorHAnsi" w:cstheme="minorHAnsi"/>
                <w:b w:val="0"/>
                <w:i w:val="0"/>
                <w:vertAlign w:val="superscript"/>
              </w:rPr>
              <w:t xml:space="preserve"> </w:t>
            </w:r>
            <w:r>
              <w:rPr>
                <w:rFonts w:asciiTheme="minorHAnsi" w:hAnsiTheme="minorHAnsi" w:cstheme="minorHAnsi"/>
                <w:b w:val="0"/>
                <w:i w:val="0"/>
              </w:rPr>
              <w:t>February</w:t>
            </w:r>
            <w:r w:rsidRPr="00051A07">
              <w:rPr>
                <w:rFonts w:asciiTheme="minorHAnsi" w:hAnsiTheme="minorHAnsi" w:cstheme="minorHAnsi"/>
                <w:b w:val="0"/>
                <w:i w:val="0"/>
              </w:rPr>
              <w:t xml:space="preserve"> 202</w:t>
            </w:r>
            <w:r>
              <w:rPr>
                <w:rFonts w:asciiTheme="minorHAnsi" w:hAnsiTheme="minorHAnsi" w:cstheme="minorHAnsi"/>
                <w:b w:val="0"/>
                <w:i w:val="0"/>
              </w:rPr>
              <w:t>1</w:t>
            </w:r>
          </w:p>
        </w:tc>
      </w:tr>
      <w:tr w:rsidR="009E18E4" w:rsidRPr="00051A07" w14:paraId="3545CA85" w14:textId="77777777" w:rsidTr="00021796">
        <w:tc>
          <w:tcPr>
            <w:tcW w:w="3544" w:type="dxa"/>
          </w:tcPr>
          <w:p w14:paraId="77473F04" w14:textId="77777777" w:rsidR="009E18E4" w:rsidRPr="00051A07" w:rsidRDefault="009E18E4" w:rsidP="00021796">
            <w:pPr>
              <w:pStyle w:val="Heading2"/>
              <w:ind w:left="0"/>
              <w:rPr>
                <w:rFonts w:asciiTheme="minorHAnsi" w:hAnsiTheme="minorHAnsi" w:cstheme="minorHAnsi"/>
                <w:b w:val="0"/>
                <w:i w:val="0"/>
              </w:rPr>
            </w:pPr>
            <w:r w:rsidRPr="00051A07">
              <w:rPr>
                <w:rFonts w:asciiTheme="minorHAnsi" w:hAnsiTheme="minorHAnsi" w:cstheme="minorHAnsi"/>
                <w:b w:val="0"/>
                <w:i w:val="0"/>
              </w:rPr>
              <w:t>Projects started</w:t>
            </w:r>
            <w:r>
              <w:rPr>
                <w:rFonts w:asciiTheme="minorHAnsi" w:hAnsiTheme="minorHAnsi" w:cstheme="minorHAnsi"/>
                <w:b w:val="0"/>
                <w:i w:val="0"/>
              </w:rPr>
              <w:t xml:space="preserve"> by</w:t>
            </w:r>
          </w:p>
        </w:tc>
        <w:tc>
          <w:tcPr>
            <w:tcW w:w="3827" w:type="dxa"/>
          </w:tcPr>
          <w:p w14:paraId="03497CCF" w14:textId="094CFDEB" w:rsidR="009E18E4" w:rsidRPr="00051A07" w:rsidRDefault="009E18E4" w:rsidP="00021796">
            <w:pPr>
              <w:pStyle w:val="Heading2"/>
              <w:ind w:left="0"/>
              <w:jc w:val="center"/>
              <w:rPr>
                <w:rFonts w:asciiTheme="minorHAnsi" w:hAnsiTheme="minorHAnsi" w:cstheme="minorHAnsi"/>
                <w:b w:val="0"/>
                <w:i w:val="0"/>
              </w:rPr>
            </w:pPr>
            <w:r>
              <w:rPr>
                <w:rFonts w:asciiTheme="minorHAnsi" w:hAnsiTheme="minorHAnsi" w:cstheme="minorHAnsi"/>
                <w:b w:val="0"/>
                <w:i w:val="0"/>
              </w:rPr>
              <w:t xml:space="preserve">March </w:t>
            </w:r>
            <w:r w:rsidRPr="00051A07">
              <w:rPr>
                <w:rFonts w:asciiTheme="minorHAnsi" w:hAnsiTheme="minorHAnsi" w:cstheme="minorHAnsi"/>
                <w:b w:val="0"/>
                <w:i w:val="0"/>
              </w:rPr>
              <w:t>202</w:t>
            </w:r>
            <w:r>
              <w:rPr>
                <w:rFonts w:asciiTheme="minorHAnsi" w:hAnsiTheme="minorHAnsi" w:cstheme="minorHAnsi"/>
                <w:b w:val="0"/>
                <w:i w:val="0"/>
              </w:rPr>
              <w:t>1</w:t>
            </w:r>
          </w:p>
        </w:tc>
      </w:tr>
      <w:tr w:rsidR="009E18E4" w:rsidRPr="00051A07" w14:paraId="1D7B2318" w14:textId="77777777" w:rsidTr="00021796">
        <w:trPr>
          <w:trHeight w:val="63"/>
        </w:trPr>
        <w:tc>
          <w:tcPr>
            <w:tcW w:w="3544" w:type="dxa"/>
          </w:tcPr>
          <w:p w14:paraId="5177286F" w14:textId="77777777" w:rsidR="009E18E4" w:rsidRPr="00051A07" w:rsidRDefault="009E18E4" w:rsidP="00021796">
            <w:pPr>
              <w:pStyle w:val="Heading2"/>
              <w:ind w:left="0"/>
              <w:rPr>
                <w:rFonts w:asciiTheme="minorHAnsi" w:hAnsiTheme="minorHAnsi" w:cstheme="minorHAnsi"/>
                <w:b w:val="0"/>
                <w:i w:val="0"/>
              </w:rPr>
            </w:pPr>
            <w:r w:rsidRPr="00051A07">
              <w:rPr>
                <w:rFonts w:asciiTheme="minorHAnsi" w:hAnsiTheme="minorHAnsi" w:cstheme="minorHAnsi"/>
                <w:b w:val="0"/>
                <w:i w:val="0"/>
              </w:rPr>
              <w:t>Projects completed</w:t>
            </w:r>
          </w:p>
        </w:tc>
        <w:tc>
          <w:tcPr>
            <w:tcW w:w="3827" w:type="dxa"/>
          </w:tcPr>
          <w:p w14:paraId="63570C2E" w14:textId="4B6221CF" w:rsidR="009E18E4" w:rsidRPr="00051A07" w:rsidRDefault="009E18E4" w:rsidP="00021796">
            <w:pPr>
              <w:pStyle w:val="Heading2"/>
              <w:ind w:left="0"/>
              <w:jc w:val="center"/>
              <w:rPr>
                <w:rFonts w:asciiTheme="minorHAnsi" w:hAnsiTheme="minorHAnsi" w:cstheme="minorHAnsi"/>
                <w:b w:val="0"/>
                <w:i w:val="0"/>
              </w:rPr>
            </w:pPr>
            <w:r>
              <w:rPr>
                <w:rFonts w:asciiTheme="minorHAnsi" w:hAnsiTheme="minorHAnsi" w:cstheme="minorHAnsi"/>
                <w:b w:val="0"/>
                <w:i w:val="0"/>
              </w:rPr>
              <w:t>June 2021</w:t>
            </w:r>
            <w:r w:rsidRPr="00051A07">
              <w:rPr>
                <w:rFonts w:asciiTheme="minorHAnsi" w:hAnsiTheme="minorHAnsi" w:cstheme="minorHAnsi"/>
                <w:b w:val="0"/>
                <w:i w:val="0"/>
              </w:rPr>
              <w:t xml:space="preserve"> </w:t>
            </w:r>
          </w:p>
        </w:tc>
      </w:tr>
    </w:tbl>
    <w:p w14:paraId="41B6CDDE" w14:textId="77777777" w:rsidR="00920D95" w:rsidRDefault="00920D95" w:rsidP="008A133E">
      <w:pPr>
        <w:pStyle w:val="xmsonormal"/>
        <w:spacing w:before="0" w:beforeAutospacing="0" w:after="120" w:afterAutospacing="0"/>
        <w:jc w:val="both"/>
        <w:rPr>
          <w:rFonts w:asciiTheme="minorHAnsi" w:hAnsiTheme="minorHAnsi" w:cstheme="minorHAnsi"/>
          <w:b/>
          <w:i/>
          <w:sz w:val="22"/>
          <w:szCs w:val="22"/>
        </w:rPr>
      </w:pPr>
    </w:p>
    <w:p w14:paraId="1D04A43A" w14:textId="77777777" w:rsidR="001D45C1" w:rsidRPr="00051A07" w:rsidRDefault="001D45C1" w:rsidP="00953FB5">
      <w:pPr>
        <w:pStyle w:val="Heading4"/>
      </w:pPr>
      <w:r w:rsidRPr="00051A07">
        <w:t>The Network</w:t>
      </w:r>
    </w:p>
    <w:p w14:paraId="561D1218" w14:textId="77777777" w:rsidR="00EC72C3" w:rsidRDefault="00E84E0C" w:rsidP="00074293">
      <w:pPr>
        <w:pStyle w:val="xmsonormal"/>
        <w:spacing w:before="240" w:after="120"/>
        <w:jc w:val="both"/>
        <w:rPr>
          <w:rFonts w:asciiTheme="minorHAnsi" w:hAnsiTheme="minorHAnsi" w:cstheme="minorHAnsi"/>
          <w:sz w:val="22"/>
          <w:szCs w:val="22"/>
          <w:lang w:eastAsia="en-GB"/>
        </w:rPr>
      </w:pPr>
      <w:r w:rsidRPr="00074293">
        <w:rPr>
          <w:rFonts w:asciiTheme="minorHAnsi" w:hAnsiTheme="minorHAnsi" w:cstheme="minorHAnsi"/>
          <w:sz w:val="22"/>
          <w:szCs w:val="22"/>
        </w:rPr>
        <w:t>The Digitally Enhanced Advanced Services (DEAS) Network Plus focuses on how product</w:t>
      </w:r>
      <w:r w:rsidR="00223914" w:rsidRPr="00074293">
        <w:rPr>
          <w:rFonts w:asciiTheme="minorHAnsi" w:hAnsiTheme="minorHAnsi" w:cstheme="minorHAnsi"/>
          <w:sz w:val="22"/>
          <w:szCs w:val="22"/>
        </w:rPr>
        <w:t>s</w:t>
      </w:r>
      <w:r w:rsidRPr="00074293">
        <w:rPr>
          <w:rFonts w:asciiTheme="minorHAnsi" w:hAnsiTheme="minorHAnsi" w:cstheme="minorHAnsi"/>
          <w:sz w:val="22"/>
          <w:szCs w:val="22"/>
        </w:rPr>
        <w:t xml:space="preserve"> or service</w:t>
      </w:r>
      <w:r w:rsidR="00223914" w:rsidRPr="00074293">
        <w:rPr>
          <w:rFonts w:asciiTheme="minorHAnsi" w:hAnsiTheme="minorHAnsi" w:cstheme="minorHAnsi"/>
          <w:sz w:val="22"/>
          <w:szCs w:val="22"/>
        </w:rPr>
        <w:t>s</w:t>
      </w:r>
      <w:r w:rsidRPr="00074293">
        <w:rPr>
          <w:rFonts w:asciiTheme="minorHAnsi" w:hAnsiTheme="minorHAnsi" w:cstheme="minorHAnsi"/>
          <w:sz w:val="22"/>
          <w:szCs w:val="22"/>
        </w:rPr>
        <w:t xml:space="preserve"> </w:t>
      </w:r>
      <w:r w:rsidR="00223914" w:rsidRPr="00074293">
        <w:rPr>
          <w:rFonts w:asciiTheme="minorHAnsi" w:hAnsiTheme="minorHAnsi" w:cstheme="minorHAnsi"/>
          <w:sz w:val="22"/>
          <w:szCs w:val="22"/>
        </w:rPr>
        <w:t>are</w:t>
      </w:r>
      <w:r w:rsidRPr="00074293">
        <w:rPr>
          <w:rFonts w:asciiTheme="minorHAnsi" w:hAnsiTheme="minorHAnsi" w:cstheme="minorHAnsi"/>
          <w:sz w:val="22"/>
          <w:szCs w:val="22"/>
        </w:rPr>
        <w:t xml:space="preserve"> used rather than how they are produced</w:t>
      </w:r>
      <w:r w:rsidR="00C54E6E" w:rsidRPr="00074293">
        <w:rPr>
          <w:rFonts w:asciiTheme="minorHAnsi" w:hAnsiTheme="minorHAnsi" w:cstheme="minorHAnsi"/>
          <w:sz w:val="22"/>
          <w:szCs w:val="22"/>
        </w:rPr>
        <w:t xml:space="preserve">. Increasingly, </w:t>
      </w:r>
      <w:r w:rsidRPr="00074293">
        <w:rPr>
          <w:rFonts w:asciiTheme="minorHAnsi" w:hAnsiTheme="minorHAnsi" w:cstheme="minorHAnsi"/>
          <w:spacing w:val="-6"/>
          <w:sz w:val="22"/>
          <w:szCs w:val="22"/>
        </w:rPr>
        <w:t>people</w:t>
      </w:r>
      <w:r w:rsidR="00C54E6E" w:rsidRPr="00074293">
        <w:rPr>
          <w:rFonts w:asciiTheme="minorHAnsi" w:hAnsiTheme="minorHAnsi" w:cstheme="minorHAnsi"/>
          <w:spacing w:val="-6"/>
          <w:sz w:val="22"/>
          <w:szCs w:val="22"/>
        </w:rPr>
        <w:t xml:space="preserve"> and organisations</w:t>
      </w:r>
      <w:r w:rsidRPr="00074293">
        <w:rPr>
          <w:rFonts w:asciiTheme="minorHAnsi" w:hAnsiTheme="minorHAnsi" w:cstheme="minorHAnsi"/>
          <w:spacing w:val="-6"/>
          <w:sz w:val="22"/>
          <w:szCs w:val="22"/>
        </w:rPr>
        <w:t xml:space="preserve"> are</w:t>
      </w:r>
      <w:r w:rsidR="00C31491" w:rsidRPr="00074293">
        <w:rPr>
          <w:rFonts w:asciiTheme="minorHAnsi" w:hAnsiTheme="minorHAnsi" w:cstheme="minorHAnsi"/>
          <w:spacing w:val="-6"/>
          <w:sz w:val="22"/>
          <w:szCs w:val="22"/>
        </w:rPr>
        <w:t xml:space="preserve"> moving from </w:t>
      </w:r>
      <w:r w:rsidRPr="00074293">
        <w:rPr>
          <w:rFonts w:asciiTheme="minorHAnsi" w:hAnsiTheme="minorHAnsi" w:cstheme="minorHAnsi"/>
          <w:spacing w:val="-6"/>
          <w:sz w:val="22"/>
          <w:szCs w:val="22"/>
        </w:rPr>
        <w:t>buying conventional products and services, and instead are seeking to buy the ‘outcomes’ that these enable</w:t>
      </w:r>
      <w:r w:rsidR="00660BBC" w:rsidRPr="00074293">
        <w:rPr>
          <w:rFonts w:asciiTheme="minorHAnsi" w:hAnsiTheme="minorHAnsi" w:cstheme="minorHAnsi"/>
          <w:spacing w:val="-6"/>
          <w:sz w:val="22"/>
          <w:szCs w:val="22"/>
        </w:rPr>
        <w:t xml:space="preserve"> </w:t>
      </w:r>
      <w:r w:rsidRPr="00074293">
        <w:rPr>
          <w:rFonts w:asciiTheme="minorHAnsi" w:hAnsiTheme="minorHAnsi" w:cstheme="minorHAnsi"/>
          <w:spacing w:val="-6"/>
          <w:sz w:val="22"/>
          <w:szCs w:val="22"/>
        </w:rPr>
        <w:t xml:space="preserve">(e.g., rather than ‘buying an engine’ customers want to buy ‘thrust’, rather than ‘buying a car’ they want ‘mobility’, </w:t>
      </w:r>
      <w:r w:rsidRPr="00074293">
        <w:rPr>
          <w:rFonts w:asciiTheme="minorHAnsi" w:hAnsiTheme="minorHAnsi" w:cstheme="minorHAnsi"/>
          <w:sz w:val="22"/>
          <w:szCs w:val="22"/>
          <w:lang w:eastAsia="en-GB"/>
        </w:rPr>
        <w:t>rather than ‘buying insurance’ they want ‘reassurance’).</w:t>
      </w:r>
    </w:p>
    <w:p w14:paraId="66521B83" w14:textId="7531A28E" w:rsidR="00EC72C3" w:rsidRDefault="00E84E0C" w:rsidP="00074293">
      <w:pPr>
        <w:pStyle w:val="xmsonormal"/>
        <w:spacing w:before="240" w:after="120"/>
        <w:jc w:val="both"/>
        <w:rPr>
          <w:rFonts w:asciiTheme="minorHAnsi" w:hAnsiTheme="minorHAnsi" w:cstheme="minorHAnsi"/>
          <w:sz w:val="22"/>
          <w:szCs w:val="22"/>
          <w:lang w:eastAsia="en-GB"/>
        </w:rPr>
      </w:pPr>
      <w:r w:rsidRPr="00074293">
        <w:rPr>
          <w:rFonts w:asciiTheme="minorHAnsi" w:hAnsiTheme="minorHAnsi" w:cstheme="minorHAnsi"/>
          <w:spacing w:val="-6"/>
          <w:sz w:val="22"/>
          <w:szCs w:val="22"/>
        </w:rPr>
        <w:t xml:space="preserve">In this way the world of ‘selling things’ is giving way to the experience of ‘outcomes’, and this is paving the way for new and innovative business models that exploit digital innovations </w:t>
      </w:r>
      <w:r w:rsidR="00223914" w:rsidRPr="00074293">
        <w:rPr>
          <w:rFonts w:asciiTheme="minorHAnsi" w:hAnsiTheme="minorHAnsi" w:cstheme="minorHAnsi"/>
          <w:spacing w:val="-6"/>
          <w:sz w:val="22"/>
          <w:szCs w:val="22"/>
        </w:rPr>
        <w:t xml:space="preserve">to create </w:t>
      </w:r>
      <w:r w:rsidRPr="00074293">
        <w:rPr>
          <w:rFonts w:asciiTheme="minorHAnsi" w:hAnsiTheme="minorHAnsi" w:cstheme="minorHAnsi"/>
          <w:spacing w:val="-6"/>
          <w:sz w:val="22"/>
          <w:szCs w:val="22"/>
        </w:rPr>
        <w:t xml:space="preserve">Digitally Enhanced Advanced Services. </w:t>
      </w:r>
      <w:r w:rsidRPr="00074293">
        <w:rPr>
          <w:rFonts w:asciiTheme="minorHAnsi" w:hAnsiTheme="minorHAnsi" w:cstheme="minorHAnsi"/>
          <w:color w:val="000000"/>
          <w:sz w:val="22"/>
          <w:szCs w:val="22"/>
        </w:rPr>
        <w:t>DEAS</w:t>
      </w:r>
      <w:r w:rsidRPr="00074293">
        <w:rPr>
          <w:rFonts w:asciiTheme="minorHAnsi" w:hAnsiTheme="minorHAnsi" w:cstheme="minorHAnsi"/>
          <w:sz w:val="22"/>
          <w:szCs w:val="22"/>
          <w:lang w:eastAsia="en-GB"/>
        </w:rPr>
        <w:t xml:space="preserve"> represent a major change in how firms earn money (e.g.: payment-per-use, availability or outcome) and is an area where the UK has the potential to excel. </w:t>
      </w:r>
    </w:p>
    <w:p w14:paraId="61BA6DD2" w14:textId="72A08577" w:rsidR="00EC72C3" w:rsidRDefault="00EC72C3" w:rsidP="00074293">
      <w:pPr>
        <w:pStyle w:val="xmsonormal"/>
        <w:spacing w:before="240" w:after="120"/>
        <w:jc w:val="both"/>
        <w:rPr>
          <w:rFonts w:asciiTheme="minorHAnsi" w:hAnsiTheme="minorHAnsi" w:cstheme="minorHAnsi"/>
          <w:i/>
          <w:sz w:val="22"/>
          <w:szCs w:val="22"/>
        </w:rPr>
      </w:pPr>
      <w:r>
        <w:rPr>
          <w:rFonts w:asciiTheme="minorHAnsi" w:hAnsiTheme="minorHAnsi" w:cstheme="minorHAnsi"/>
          <w:sz w:val="22"/>
          <w:szCs w:val="22"/>
        </w:rPr>
        <w:t>Our aim is</w:t>
      </w:r>
      <w:r w:rsidR="00E84E0C" w:rsidRPr="00074293">
        <w:rPr>
          <w:rFonts w:asciiTheme="minorHAnsi" w:hAnsiTheme="minorHAnsi" w:cstheme="minorHAnsi"/>
          <w:sz w:val="22"/>
          <w:szCs w:val="22"/>
        </w:rPr>
        <w:t xml:space="preserve"> to create a community of researchers and practitioners working collectively across </w:t>
      </w:r>
      <w:r w:rsidR="00223914" w:rsidRPr="00074293">
        <w:rPr>
          <w:rFonts w:asciiTheme="minorHAnsi" w:hAnsiTheme="minorHAnsi" w:cstheme="minorHAnsi"/>
          <w:sz w:val="22"/>
          <w:szCs w:val="22"/>
        </w:rPr>
        <w:t xml:space="preserve">various </w:t>
      </w:r>
      <w:r w:rsidR="00E84E0C" w:rsidRPr="00074293">
        <w:rPr>
          <w:rFonts w:asciiTheme="minorHAnsi" w:hAnsiTheme="minorHAnsi" w:cstheme="minorHAnsi"/>
          <w:sz w:val="22"/>
          <w:szCs w:val="22"/>
        </w:rPr>
        <w:t>disciplines (computer science, engineering and business) and sectors (manufacturing, transport and finance services) to co-create a comprehensive research agenda that accelerates the</w:t>
      </w:r>
      <w:r w:rsidR="00740FC5" w:rsidRPr="00074293">
        <w:rPr>
          <w:rFonts w:asciiTheme="minorHAnsi" w:hAnsiTheme="minorHAnsi" w:cstheme="minorHAnsi"/>
          <w:sz w:val="22"/>
          <w:szCs w:val="22"/>
        </w:rPr>
        <w:t xml:space="preserve"> development </w:t>
      </w:r>
      <w:r w:rsidR="00E84E0C" w:rsidRPr="00074293">
        <w:rPr>
          <w:rFonts w:asciiTheme="minorHAnsi" w:hAnsiTheme="minorHAnsi" w:cstheme="minorHAnsi"/>
          <w:sz w:val="22"/>
          <w:szCs w:val="22"/>
        </w:rPr>
        <w:t xml:space="preserve">of DEAS. The activities of the network will be guided by the principal research question of </w:t>
      </w:r>
      <w:r w:rsidR="00E84E0C" w:rsidRPr="00074293">
        <w:rPr>
          <w:rFonts w:asciiTheme="minorHAnsi" w:hAnsiTheme="minorHAnsi" w:cstheme="minorHAnsi"/>
          <w:i/>
          <w:sz w:val="22"/>
          <w:szCs w:val="22"/>
        </w:rPr>
        <w:t>how can transformative digital technologies accelerate the innovation</w:t>
      </w:r>
      <w:r w:rsidR="00645222">
        <w:rPr>
          <w:rFonts w:asciiTheme="minorHAnsi" w:hAnsiTheme="minorHAnsi" w:cstheme="minorHAnsi"/>
          <w:i/>
          <w:sz w:val="22"/>
          <w:szCs w:val="22"/>
        </w:rPr>
        <w:t xml:space="preserve">, introduction and adoption </w:t>
      </w:r>
      <w:r w:rsidR="00E84E0C" w:rsidRPr="00074293">
        <w:rPr>
          <w:rFonts w:asciiTheme="minorHAnsi" w:hAnsiTheme="minorHAnsi" w:cstheme="minorHAnsi"/>
          <w:i/>
          <w:sz w:val="22"/>
          <w:szCs w:val="22"/>
        </w:rPr>
        <w:t xml:space="preserve">of DEAS. </w:t>
      </w:r>
    </w:p>
    <w:p w14:paraId="41F90296" w14:textId="50A00D0F" w:rsidR="00074293" w:rsidRPr="00074293" w:rsidRDefault="00E84E0C" w:rsidP="00074293">
      <w:pPr>
        <w:pStyle w:val="xmsonormal"/>
        <w:spacing w:before="240" w:after="120"/>
        <w:jc w:val="both"/>
        <w:rPr>
          <w:rFonts w:asciiTheme="minorHAnsi" w:hAnsiTheme="minorHAnsi" w:cstheme="minorHAnsi"/>
          <w:sz w:val="22"/>
          <w:szCs w:val="22"/>
        </w:rPr>
      </w:pPr>
      <w:r w:rsidRPr="00074293">
        <w:rPr>
          <w:rFonts w:asciiTheme="minorHAnsi" w:hAnsiTheme="minorHAnsi" w:cstheme="minorHAnsi"/>
          <w:sz w:val="22"/>
          <w:szCs w:val="22"/>
        </w:rPr>
        <w:t xml:space="preserve">This call focuses on the </w:t>
      </w:r>
      <w:r w:rsidR="009E18E4">
        <w:rPr>
          <w:rFonts w:asciiTheme="minorHAnsi" w:hAnsiTheme="minorHAnsi" w:cstheme="minorHAnsi"/>
          <w:sz w:val="22"/>
          <w:szCs w:val="22"/>
        </w:rPr>
        <w:t>financial services</w:t>
      </w:r>
      <w:r w:rsidRPr="00074293">
        <w:rPr>
          <w:rFonts w:asciiTheme="minorHAnsi" w:hAnsiTheme="minorHAnsi" w:cstheme="minorHAnsi"/>
          <w:sz w:val="22"/>
          <w:szCs w:val="22"/>
        </w:rPr>
        <w:t xml:space="preserve"> sector. </w:t>
      </w:r>
      <w:r w:rsidR="00074293" w:rsidRPr="00074293">
        <w:rPr>
          <w:rFonts w:asciiTheme="minorHAnsi" w:hAnsiTheme="minorHAnsi" w:cstheme="minorHAnsi"/>
          <w:sz w:val="22"/>
          <w:szCs w:val="22"/>
        </w:rPr>
        <w:t>The call is of interest to researchers in Finance and Accounting, Business, Computer Science, Data Science, Engineering and Change Management.</w:t>
      </w:r>
    </w:p>
    <w:p w14:paraId="58634D88" w14:textId="05A72E0D" w:rsidR="00E84E0C" w:rsidRDefault="00694CF8" w:rsidP="00953FB5">
      <w:pPr>
        <w:pStyle w:val="Heading4"/>
      </w:pPr>
      <w:r w:rsidRPr="00D63BFE">
        <w:t>The Projects</w:t>
      </w:r>
    </w:p>
    <w:p w14:paraId="799E4C76" w14:textId="77777777" w:rsidR="0037126D" w:rsidRPr="0037126D" w:rsidRDefault="0037126D" w:rsidP="0037126D"/>
    <w:p w14:paraId="40B870C1" w14:textId="33B2936F" w:rsidR="009E18E4" w:rsidRDefault="00AE17E1" w:rsidP="0098040B">
      <w:pPr>
        <w:pStyle w:val="BodyText"/>
        <w:jc w:val="both"/>
        <w:rPr>
          <w:rFonts w:asciiTheme="minorHAnsi" w:eastAsia="Times New Roman" w:hAnsiTheme="minorHAnsi" w:cstheme="minorHAnsi"/>
          <w:color w:val="000000"/>
        </w:rPr>
      </w:pPr>
      <w:r w:rsidRPr="006458F2">
        <w:rPr>
          <w:rFonts w:asciiTheme="minorHAnsi" w:hAnsiTheme="minorHAnsi" w:cstheme="minorHAnsi"/>
        </w:rPr>
        <w:t xml:space="preserve">The DEAS network+ is inviting proposals for </w:t>
      </w:r>
      <w:r w:rsidR="009E18E4" w:rsidRPr="00051A07">
        <w:rPr>
          <w:rFonts w:asciiTheme="minorHAnsi" w:eastAsia="Times New Roman" w:hAnsiTheme="minorHAnsi" w:cstheme="minorHAnsi"/>
          <w:color w:val="000000"/>
        </w:rPr>
        <w:t xml:space="preserve">exploratory scanning studies that </w:t>
      </w:r>
      <w:r w:rsidR="009E18E4">
        <w:rPr>
          <w:rFonts w:asciiTheme="minorHAnsi" w:eastAsia="Times New Roman" w:hAnsiTheme="minorHAnsi" w:cstheme="minorHAnsi"/>
          <w:color w:val="000000"/>
        </w:rPr>
        <w:t xml:space="preserve">should </w:t>
      </w:r>
      <w:r w:rsidR="009E18E4" w:rsidRPr="00051A07">
        <w:rPr>
          <w:rFonts w:asciiTheme="minorHAnsi" w:eastAsia="Times New Roman" w:hAnsiTheme="minorHAnsi" w:cstheme="minorHAnsi"/>
          <w:color w:val="000000"/>
        </w:rPr>
        <w:t xml:space="preserve">focus on </w:t>
      </w:r>
      <w:r w:rsidR="009E18E4" w:rsidRPr="00E16604">
        <w:rPr>
          <w:rFonts w:ascii="Calibri" w:eastAsia="Times New Roman" w:hAnsi="Calibri" w:cs="Calibri"/>
          <w:color w:val="000000"/>
          <w:lang w:val="en-GB"/>
        </w:rPr>
        <w:t>examples of changes in bus</w:t>
      </w:r>
      <w:r w:rsidR="009E18E4">
        <w:rPr>
          <w:rFonts w:ascii="Calibri" w:eastAsia="Times New Roman" w:hAnsi="Calibri" w:cs="Calibri"/>
          <w:color w:val="000000"/>
          <w:lang w:val="en-GB"/>
        </w:rPr>
        <w:t>iness</w:t>
      </w:r>
      <w:r w:rsidR="009E18E4" w:rsidRPr="00E16604">
        <w:rPr>
          <w:rFonts w:ascii="Calibri" w:eastAsia="Times New Roman" w:hAnsi="Calibri" w:cs="Calibri"/>
          <w:color w:val="000000"/>
          <w:lang w:val="en-GB"/>
        </w:rPr>
        <w:t xml:space="preserve"> models through use of new digital technologies in insurance and the financing of service contracts</w:t>
      </w:r>
      <w:r w:rsidR="009E18E4">
        <w:rPr>
          <w:rFonts w:ascii="Calibri" w:eastAsia="Times New Roman" w:hAnsi="Calibri" w:cs="Calibri"/>
          <w:color w:val="000000"/>
          <w:lang w:val="en-GB"/>
        </w:rPr>
        <w:t xml:space="preserve">. Example topics could be how insurance or finance providers might adopt </w:t>
      </w:r>
      <w:r w:rsidR="009E18E4">
        <w:rPr>
          <w:rFonts w:asciiTheme="minorHAnsi" w:eastAsia="Times New Roman" w:hAnsiTheme="minorHAnsi" w:cstheme="minorHAnsi"/>
          <w:color w:val="000000"/>
          <w:lang w:val="en-GB"/>
        </w:rPr>
        <w:t>s</w:t>
      </w:r>
      <w:r w:rsidR="009E18E4" w:rsidRPr="008873A0">
        <w:rPr>
          <w:rFonts w:asciiTheme="minorHAnsi" w:eastAsia="Times New Roman" w:hAnsiTheme="minorHAnsi" w:cstheme="minorHAnsi"/>
          <w:color w:val="000000"/>
          <w:lang w:val="en-GB"/>
        </w:rPr>
        <w:t xml:space="preserve">ervitization, </w:t>
      </w:r>
      <w:r w:rsidR="009E18E4">
        <w:rPr>
          <w:rFonts w:asciiTheme="minorHAnsi" w:eastAsia="Times New Roman" w:hAnsiTheme="minorHAnsi" w:cstheme="minorHAnsi"/>
          <w:color w:val="000000"/>
          <w:lang w:val="en-GB"/>
        </w:rPr>
        <w:t xml:space="preserve">or how the OEM/operator could be financed (asset financed). </w:t>
      </w:r>
      <w:r w:rsidR="009E18E4">
        <w:rPr>
          <w:rFonts w:asciiTheme="minorHAnsi" w:eastAsia="Times New Roman" w:hAnsiTheme="minorHAnsi" w:cstheme="minorHAnsi"/>
          <w:color w:val="000000"/>
        </w:rPr>
        <w:t xml:space="preserve">Exploratory </w:t>
      </w:r>
      <w:r w:rsidR="009E18E4" w:rsidRPr="00051A07">
        <w:rPr>
          <w:rFonts w:asciiTheme="minorHAnsi" w:eastAsia="Times New Roman" w:hAnsiTheme="minorHAnsi" w:cstheme="minorHAnsi"/>
          <w:color w:val="000000"/>
        </w:rPr>
        <w:t xml:space="preserve">studies </w:t>
      </w:r>
      <w:r w:rsidR="009E18E4">
        <w:rPr>
          <w:rFonts w:asciiTheme="minorHAnsi" w:eastAsia="Times New Roman" w:hAnsiTheme="minorHAnsi" w:cstheme="minorHAnsi"/>
          <w:color w:val="000000"/>
        </w:rPr>
        <w:t xml:space="preserve">should include an in-depth literature review in the chosen area but </w:t>
      </w:r>
      <w:r w:rsidR="009E18E4" w:rsidRPr="00051A07">
        <w:rPr>
          <w:rFonts w:asciiTheme="minorHAnsi" w:eastAsia="Times New Roman" w:hAnsiTheme="minorHAnsi" w:cstheme="minorHAnsi"/>
          <w:color w:val="000000"/>
        </w:rPr>
        <w:t xml:space="preserve">might </w:t>
      </w:r>
      <w:r w:rsidR="009E18E4">
        <w:rPr>
          <w:rFonts w:asciiTheme="minorHAnsi" w:eastAsia="Times New Roman" w:hAnsiTheme="minorHAnsi" w:cstheme="minorHAnsi"/>
          <w:color w:val="000000"/>
        </w:rPr>
        <w:t xml:space="preserve">also consider </w:t>
      </w:r>
      <w:r w:rsidR="009E18E4" w:rsidRPr="00051A07">
        <w:rPr>
          <w:rFonts w:asciiTheme="minorHAnsi" w:eastAsia="Times New Roman" w:hAnsiTheme="minorHAnsi" w:cstheme="minorHAnsi"/>
          <w:color w:val="000000"/>
        </w:rPr>
        <w:t xml:space="preserve">cases of </w:t>
      </w:r>
      <w:r w:rsidR="009E18E4">
        <w:rPr>
          <w:rFonts w:asciiTheme="minorHAnsi" w:eastAsia="Times New Roman" w:hAnsiTheme="minorHAnsi" w:cstheme="minorHAnsi"/>
          <w:color w:val="000000"/>
        </w:rPr>
        <w:t>current</w:t>
      </w:r>
      <w:r w:rsidR="009E18E4" w:rsidRPr="00051A07">
        <w:rPr>
          <w:rFonts w:asciiTheme="minorHAnsi" w:eastAsia="Times New Roman" w:hAnsiTheme="minorHAnsi" w:cstheme="minorHAnsi"/>
          <w:color w:val="000000"/>
        </w:rPr>
        <w:t xml:space="preserve"> practice, surveys of multiple businesses, or analyses and syntheses of economic data.</w:t>
      </w:r>
    </w:p>
    <w:p w14:paraId="4F2403CC" w14:textId="756516D3" w:rsidR="009E18E4" w:rsidRDefault="009E18E4" w:rsidP="0098040B">
      <w:pPr>
        <w:pStyle w:val="BodyText"/>
        <w:jc w:val="both"/>
        <w:rPr>
          <w:rFonts w:asciiTheme="minorHAnsi" w:hAnsiTheme="minorHAnsi" w:cstheme="minorHAnsi"/>
        </w:rPr>
      </w:pPr>
    </w:p>
    <w:p w14:paraId="42298600" w14:textId="77777777" w:rsidR="00C65858" w:rsidRDefault="00C65858" w:rsidP="0098040B">
      <w:pPr>
        <w:pStyle w:val="BodyText"/>
        <w:jc w:val="both"/>
        <w:rPr>
          <w:rFonts w:asciiTheme="minorHAnsi" w:hAnsiTheme="minorHAnsi" w:cstheme="minorHAnsi"/>
        </w:rPr>
      </w:pPr>
    </w:p>
    <w:p w14:paraId="550A24B3" w14:textId="27A80105" w:rsidR="009E18E4" w:rsidRPr="00051A07" w:rsidRDefault="005B097D" w:rsidP="009E18E4">
      <w:pPr>
        <w:pStyle w:val="BodyText"/>
        <w:spacing w:before="240"/>
        <w:jc w:val="both"/>
        <w:rPr>
          <w:rFonts w:asciiTheme="minorHAnsi" w:eastAsia="Times New Roman" w:hAnsiTheme="minorHAnsi" w:cstheme="minorHAnsi"/>
          <w:color w:val="000000"/>
        </w:rPr>
      </w:pPr>
      <w:r w:rsidRPr="00051A07">
        <w:rPr>
          <w:rFonts w:asciiTheme="minorHAnsi" w:hAnsiTheme="minorHAnsi" w:cstheme="minorHAnsi"/>
        </w:rPr>
        <w:t xml:space="preserve">Individual projects can request </w:t>
      </w:r>
      <w:r>
        <w:rPr>
          <w:rFonts w:asciiTheme="minorHAnsi" w:hAnsiTheme="minorHAnsi" w:cstheme="minorHAnsi"/>
        </w:rPr>
        <w:t>up to</w:t>
      </w:r>
      <w:r w:rsidRPr="00051A07">
        <w:rPr>
          <w:rFonts w:asciiTheme="minorHAnsi" w:hAnsiTheme="minorHAnsi" w:cstheme="minorHAnsi"/>
        </w:rPr>
        <w:t xml:space="preserve"> £</w:t>
      </w:r>
      <w:r w:rsidR="009E18E4">
        <w:rPr>
          <w:rFonts w:asciiTheme="minorHAnsi" w:hAnsiTheme="minorHAnsi" w:cstheme="minorHAnsi"/>
        </w:rPr>
        <w:t>10</w:t>
      </w:r>
      <w:r w:rsidRPr="00051A07">
        <w:rPr>
          <w:rFonts w:asciiTheme="minorHAnsi" w:hAnsiTheme="minorHAnsi" w:cstheme="minorHAnsi"/>
        </w:rPr>
        <w:t xml:space="preserve">,000 total </w:t>
      </w:r>
      <w:r>
        <w:rPr>
          <w:rFonts w:asciiTheme="minorHAnsi" w:hAnsiTheme="minorHAnsi" w:cstheme="minorHAnsi"/>
        </w:rPr>
        <w:t>budget</w:t>
      </w:r>
      <w:r w:rsidRPr="00051A07">
        <w:rPr>
          <w:rFonts w:asciiTheme="minorHAnsi" w:hAnsiTheme="minorHAnsi" w:cstheme="minorHAnsi"/>
        </w:rPr>
        <w:t xml:space="preserve"> (total </w:t>
      </w:r>
      <w:r>
        <w:rPr>
          <w:rFonts w:asciiTheme="minorHAnsi" w:hAnsiTheme="minorHAnsi" w:cstheme="minorHAnsi"/>
        </w:rPr>
        <w:t>budget</w:t>
      </w:r>
      <w:r w:rsidRPr="00051A07">
        <w:rPr>
          <w:rFonts w:asciiTheme="minorHAnsi" w:hAnsiTheme="minorHAnsi" w:cstheme="minorHAnsi"/>
        </w:rPr>
        <w:t xml:space="preserve"> up to £</w:t>
      </w:r>
      <w:r w:rsidR="009E18E4">
        <w:rPr>
          <w:rFonts w:asciiTheme="minorHAnsi" w:hAnsiTheme="minorHAnsi" w:cstheme="minorHAnsi"/>
        </w:rPr>
        <w:t>10</w:t>
      </w:r>
      <w:r w:rsidRPr="00051A07">
        <w:rPr>
          <w:rFonts w:asciiTheme="minorHAnsi" w:hAnsiTheme="minorHAnsi" w:cstheme="minorHAnsi"/>
        </w:rPr>
        <w:t xml:space="preserve">,000 FEC </w:t>
      </w:r>
      <w:r>
        <w:rPr>
          <w:rFonts w:asciiTheme="minorHAnsi" w:hAnsiTheme="minorHAnsi" w:cstheme="minorHAnsi"/>
        </w:rPr>
        <w:t xml:space="preserve">with </w:t>
      </w:r>
      <w:r w:rsidRPr="00051A07">
        <w:rPr>
          <w:rFonts w:asciiTheme="minorHAnsi" w:hAnsiTheme="minorHAnsi" w:cstheme="minorHAnsi"/>
        </w:rPr>
        <w:t>80% fun</w:t>
      </w:r>
      <w:r>
        <w:rPr>
          <w:rFonts w:asciiTheme="minorHAnsi" w:hAnsiTheme="minorHAnsi" w:cstheme="minorHAnsi"/>
        </w:rPr>
        <w:t>ded by the grant</w:t>
      </w:r>
      <w:r w:rsidRPr="00051A07">
        <w:rPr>
          <w:rFonts w:asciiTheme="minorHAnsi" w:hAnsiTheme="minorHAnsi" w:cstheme="minorHAnsi"/>
        </w:rPr>
        <w:t>).</w:t>
      </w:r>
      <w:r w:rsidR="0098040B">
        <w:rPr>
          <w:rFonts w:asciiTheme="minorHAnsi" w:hAnsiTheme="minorHAnsi" w:cstheme="minorHAnsi"/>
        </w:rPr>
        <w:t xml:space="preserve"> </w:t>
      </w:r>
      <w:r>
        <w:rPr>
          <w:rFonts w:asciiTheme="minorHAnsi" w:hAnsiTheme="minorHAnsi" w:cstheme="minorHAnsi"/>
        </w:rPr>
        <w:t>Projects should</w:t>
      </w:r>
      <w:r w:rsidR="00AE17E1" w:rsidRPr="006458F2">
        <w:rPr>
          <w:rFonts w:asciiTheme="minorHAnsi" w:hAnsiTheme="minorHAnsi" w:cstheme="minorHAnsi"/>
        </w:rPr>
        <w:t xml:space="preserve"> </w:t>
      </w:r>
      <w:r w:rsidR="009E18E4">
        <w:rPr>
          <w:rFonts w:asciiTheme="minorHAnsi" w:hAnsiTheme="minorHAnsi" w:cstheme="minorHAnsi"/>
        </w:rPr>
        <w:t>be completed by June 2021</w:t>
      </w:r>
      <w:r w:rsidR="00AE17E1" w:rsidRPr="006458F2">
        <w:rPr>
          <w:rFonts w:asciiTheme="minorHAnsi" w:hAnsiTheme="minorHAnsi" w:cstheme="minorHAnsi"/>
        </w:rPr>
        <w:t xml:space="preserve"> and start as soon as practical.</w:t>
      </w:r>
      <w:r w:rsidR="00AE17E1">
        <w:rPr>
          <w:rFonts w:asciiTheme="minorHAnsi" w:hAnsiTheme="minorHAnsi" w:cstheme="minorHAnsi"/>
        </w:rPr>
        <w:t xml:space="preserve"> </w:t>
      </w:r>
      <w:r w:rsidR="009E18E4" w:rsidRPr="00051A07">
        <w:rPr>
          <w:rFonts w:asciiTheme="minorHAnsi" w:hAnsiTheme="minorHAnsi" w:cstheme="minorHAnsi"/>
        </w:rPr>
        <w:t>Each project should result in a</w:t>
      </w:r>
      <w:r w:rsidR="009E18E4">
        <w:rPr>
          <w:rFonts w:asciiTheme="minorHAnsi" w:hAnsiTheme="minorHAnsi" w:cstheme="minorHAnsi"/>
        </w:rPr>
        <w:t>n interim report in March, a</w:t>
      </w:r>
      <w:r w:rsidR="009E18E4" w:rsidRPr="00051A07">
        <w:rPr>
          <w:rFonts w:asciiTheme="minorHAnsi" w:hAnsiTheme="minorHAnsi" w:cstheme="minorHAnsi"/>
        </w:rPr>
        <w:t xml:space="preserve"> detailed </w:t>
      </w:r>
      <w:r w:rsidR="009E18E4">
        <w:rPr>
          <w:rFonts w:asciiTheme="minorHAnsi" w:hAnsiTheme="minorHAnsi" w:cstheme="minorHAnsi"/>
        </w:rPr>
        <w:t xml:space="preserve">final </w:t>
      </w:r>
      <w:r w:rsidR="009E18E4" w:rsidRPr="00051A07">
        <w:rPr>
          <w:rFonts w:asciiTheme="minorHAnsi" w:hAnsiTheme="minorHAnsi" w:cstheme="minorHAnsi"/>
        </w:rPr>
        <w:t>report (template will be provided) and an academic paper</w:t>
      </w:r>
      <w:r w:rsidR="009E18E4">
        <w:rPr>
          <w:rFonts w:asciiTheme="minorHAnsi" w:hAnsiTheme="minorHAnsi" w:cstheme="minorHAnsi"/>
        </w:rPr>
        <w:t>.</w:t>
      </w:r>
    </w:p>
    <w:p w14:paraId="77F31BCF" w14:textId="76DA8675" w:rsidR="005B097D" w:rsidRDefault="005B097D" w:rsidP="005B097D"/>
    <w:p w14:paraId="38651DFB" w14:textId="77777777" w:rsidR="005B097D" w:rsidRPr="0098040B" w:rsidRDefault="005B097D" w:rsidP="0098040B"/>
    <w:p w14:paraId="44F9EDD2" w14:textId="77777777" w:rsidR="00E84E0C" w:rsidRPr="00051A07" w:rsidRDefault="00F97E6A" w:rsidP="00953FB5">
      <w:pPr>
        <w:pStyle w:val="Heading4"/>
      </w:pPr>
      <w:r w:rsidRPr="00051A07">
        <w:t>Note</w:t>
      </w:r>
      <w:r w:rsidR="00327ACC" w:rsidRPr="00051A07">
        <w:t xml:space="preserve">s </w:t>
      </w:r>
    </w:p>
    <w:p w14:paraId="4325722C" w14:textId="77777777" w:rsidR="00327ACC" w:rsidRPr="00051A07" w:rsidRDefault="00327ACC" w:rsidP="008A133E">
      <w:pPr>
        <w:pStyle w:val="Heading2"/>
        <w:ind w:left="0"/>
        <w:rPr>
          <w:rFonts w:asciiTheme="minorHAnsi" w:hAnsiTheme="minorHAnsi" w:cstheme="minorHAnsi"/>
        </w:rPr>
      </w:pPr>
    </w:p>
    <w:p w14:paraId="0E99D682" w14:textId="30F3814E" w:rsidR="00327ACC" w:rsidRPr="00051A07" w:rsidRDefault="00327ACC" w:rsidP="008A133E">
      <w:pPr>
        <w:pStyle w:val="Heading2"/>
        <w:ind w:left="0"/>
        <w:rPr>
          <w:rFonts w:asciiTheme="minorHAnsi" w:hAnsiTheme="minorHAnsi" w:cstheme="minorHAnsi"/>
          <w:b w:val="0"/>
          <w:i w:val="0"/>
        </w:rPr>
      </w:pPr>
      <w:r w:rsidRPr="00051A07">
        <w:rPr>
          <w:rFonts w:asciiTheme="minorHAnsi" w:hAnsiTheme="minorHAnsi" w:cstheme="minorHAnsi"/>
          <w:b w:val="0"/>
          <w:i w:val="0"/>
        </w:rPr>
        <w:t>The following notes are applicable to all projects.</w:t>
      </w:r>
    </w:p>
    <w:p w14:paraId="3EC6E882" w14:textId="77777777" w:rsidR="00E84E0C" w:rsidRPr="00051A07" w:rsidRDefault="00E84E0C" w:rsidP="008A133E">
      <w:pPr>
        <w:pStyle w:val="BodyText"/>
        <w:spacing w:before="6"/>
        <w:rPr>
          <w:rFonts w:asciiTheme="minorHAnsi" w:hAnsiTheme="minorHAnsi" w:cstheme="minorHAnsi"/>
          <w:b/>
          <w:i/>
        </w:rPr>
      </w:pPr>
    </w:p>
    <w:p w14:paraId="6FD28E4D" w14:textId="63753CA7" w:rsidR="00E84E0C" w:rsidRPr="00051A07" w:rsidRDefault="00E84E0C" w:rsidP="00A64247">
      <w:pPr>
        <w:pStyle w:val="ListParagraph"/>
        <w:numPr>
          <w:ilvl w:val="0"/>
          <w:numId w:val="2"/>
        </w:numPr>
        <w:tabs>
          <w:tab w:val="left" w:pos="851"/>
        </w:tabs>
        <w:ind w:left="567" w:right="0" w:hanging="425"/>
        <w:jc w:val="left"/>
        <w:rPr>
          <w:rFonts w:asciiTheme="minorHAnsi" w:hAnsiTheme="minorHAnsi" w:cstheme="minorHAnsi"/>
        </w:rPr>
      </w:pPr>
      <w:r w:rsidRPr="00051A07">
        <w:rPr>
          <w:rFonts w:asciiTheme="minorHAnsi" w:hAnsiTheme="minorHAnsi" w:cstheme="minorHAnsi"/>
        </w:rPr>
        <w:t xml:space="preserve">Projects </w:t>
      </w:r>
      <w:r w:rsidR="009E18E4">
        <w:rPr>
          <w:rFonts w:asciiTheme="minorHAnsi" w:hAnsiTheme="minorHAnsi" w:cstheme="minorHAnsi"/>
        </w:rPr>
        <w:t>must be completed by June 2021</w:t>
      </w:r>
      <w:r w:rsidRPr="00051A07">
        <w:rPr>
          <w:rFonts w:asciiTheme="minorHAnsi" w:hAnsiTheme="minorHAnsi" w:cstheme="minorHAnsi"/>
        </w:rPr>
        <w:t>.</w:t>
      </w:r>
    </w:p>
    <w:p w14:paraId="7BAA2052" w14:textId="23A4C3F6" w:rsidR="00E84E0C" w:rsidRPr="00051A07" w:rsidRDefault="00920D95" w:rsidP="00A64247">
      <w:pPr>
        <w:pStyle w:val="ListParagraph"/>
        <w:numPr>
          <w:ilvl w:val="0"/>
          <w:numId w:val="2"/>
        </w:numPr>
        <w:tabs>
          <w:tab w:val="left" w:pos="851"/>
        </w:tabs>
        <w:spacing w:before="33"/>
        <w:ind w:left="567" w:right="108" w:hanging="425"/>
        <w:rPr>
          <w:rFonts w:asciiTheme="minorHAnsi" w:hAnsiTheme="minorHAnsi" w:cstheme="minorHAnsi"/>
        </w:rPr>
      </w:pPr>
      <w:r w:rsidRPr="00F0326A">
        <w:rPr>
          <w:rFonts w:asciiTheme="minorHAnsi" w:hAnsiTheme="minorHAnsi" w:cstheme="minorHAnsi"/>
        </w:rPr>
        <w:t>Projects</w:t>
      </w:r>
      <w:r w:rsidR="00E84E0C" w:rsidRPr="00F0326A">
        <w:rPr>
          <w:rFonts w:asciiTheme="minorHAnsi" w:hAnsiTheme="minorHAnsi" w:cstheme="minorHAnsi"/>
        </w:rPr>
        <w:t xml:space="preserve"> </w:t>
      </w:r>
      <w:r w:rsidR="00F0326A" w:rsidRPr="00F0326A">
        <w:rPr>
          <w:rFonts w:asciiTheme="minorHAnsi" w:hAnsiTheme="minorHAnsi" w:cstheme="minorHAnsi"/>
        </w:rPr>
        <w:t>that</w:t>
      </w:r>
      <w:r w:rsidR="00E84E0C" w:rsidRPr="00F0326A">
        <w:rPr>
          <w:rFonts w:asciiTheme="minorHAnsi" w:hAnsiTheme="minorHAnsi" w:cstheme="minorHAnsi"/>
        </w:rPr>
        <w:t xml:space="preserve"> involve more than one institution or </w:t>
      </w:r>
      <w:r w:rsidR="00740FC5" w:rsidRPr="00F0326A">
        <w:rPr>
          <w:rFonts w:asciiTheme="minorHAnsi" w:hAnsiTheme="minorHAnsi" w:cstheme="minorHAnsi"/>
        </w:rPr>
        <w:t>academic department</w:t>
      </w:r>
      <w:r w:rsidR="00F0326A" w:rsidRPr="00F0326A">
        <w:rPr>
          <w:rFonts w:asciiTheme="minorHAnsi" w:hAnsiTheme="minorHAnsi" w:cstheme="minorHAnsi"/>
        </w:rPr>
        <w:t xml:space="preserve"> are encouraged but this is not a requirement</w:t>
      </w:r>
      <w:r w:rsidR="00E84E0C" w:rsidRPr="00F0326A">
        <w:rPr>
          <w:rFonts w:asciiTheme="minorHAnsi" w:hAnsiTheme="minorHAnsi" w:cstheme="minorHAnsi"/>
        </w:rPr>
        <w:t>.</w:t>
      </w:r>
      <w:r w:rsidR="00E84E0C" w:rsidRPr="00051A07">
        <w:rPr>
          <w:rFonts w:asciiTheme="minorHAnsi" w:hAnsiTheme="minorHAnsi" w:cstheme="minorHAnsi"/>
        </w:rPr>
        <w:t xml:space="preserve"> </w:t>
      </w:r>
    </w:p>
    <w:p w14:paraId="48A6EFD6" w14:textId="72AE49C5" w:rsidR="00F21EA4" w:rsidRPr="00051A07" w:rsidRDefault="00F21EA4" w:rsidP="00A64247">
      <w:pPr>
        <w:pStyle w:val="ListParagraph"/>
        <w:numPr>
          <w:ilvl w:val="0"/>
          <w:numId w:val="2"/>
        </w:numPr>
        <w:tabs>
          <w:tab w:val="left" w:pos="851"/>
        </w:tabs>
        <w:spacing w:before="33"/>
        <w:ind w:left="567" w:right="108" w:hanging="425"/>
        <w:rPr>
          <w:rFonts w:asciiTheme="minorHAnsi" w:hAnsiTheme="minorHAnsi" w:cstheme="minorHAnsi"/>
        </w:rPr>
      </w:pPr>
      <w:r w:rsidRPr="00051A07">
        <w:rPr>
          <w:rFonts w:asciiTheme="minorHAnsi" w:hAnsiTheme="minorHAnsi" w:cstheme="minorHAnsi"/>
        </w:rPr>
        <w:t>Submissions led by Early Career Researchers</w:t>
      </w:r>
      <w:r w:rsidR="009F1BE0">
        <w:rPr>
          <w:rFonts w:asciiTheme="minorHAnsi" w:hAnsiTheme="minorHAnsi" w:cstheme="minorHAnsi"/>
        </w:rPr>
        <w:t xml:space="preserve"> </w:t>
      </w:r>
      <w:r w:rsidRPr="00051A07">
        <w:rPr>
          <w:rFonts w:asciiTheme="minorHAnsi" w:hAnsiTheme="minorHAnsi" w:cstheme="minorHAnsi"/>
        </w:rPr>
        <w:t xml:space="preserve">are encouraged. </w:t>
      </w:r>
    </w:p>
    <w:p w14:paraId="2FCC780D" w14:textId="77777777" w:rsidR="00090191" w:rsidRPr="008344AC" w:rsidRDefault="00090191" w:rsidP="00A64247">
      <w:pPr>
        <w:pStyle w:val="Heading1"/>
        <w:numPr>
          <w:ilvl w:val="0"/>
          <w:numId w:val="2"/>
        </w:numPr>
        <w:tabs>
          <w:tab w:val="left" w:pos="831"/>
        </w:tabs>
        <w:ind w:left="567" w:right="108" w:hanging="425"/>
        <w:jc w:val="both"/>
        <w:rPr>
          <w:rFonts w:asciiTheme="minorHAnsi" w:hAnsiTheme="minorHAnsi" w:cstheme="minorHAnsi"/>
        </w:rPr>
      </w:pPr>
      <w:r>
        <w:rPr>
          <w:rFonts w:asciiTheme="minorHAnsi" w:hAnsiTheme="minorHAnsi" w:cstheme="minorHAnsi"/>
          <w:b w:val="0"/>
        </w:rPr>
        <w:t xml:space="preserve">All costings should be confirmed with your university finance team. </w:t>
      </w:r>
    </w:p>
    <w:p w14:paraId="52265739" w14:textId="46960087" w:rsidR="008344AC" w:rsidRPr="009F1BE0" w:rsidRDefault="008344AC" w:rsidP="00A64247">
      <w:pPr>
        <w:pStyle w:val="ListParagraph"/>
        <w:widowControl/>
        <w:numPr>
          <w:ilvl w:val="0"/>
          <w:numId w:val="2"/>
        </w:numPr>
        <w:autoSpaceDE/>
        <w:autoSpaceDN/>
        <w:ind w:left="567" w:hanging="425"/>
        <w:rPr>
          <w:rFonts w:ascii="Times New Roman" w:eastAsia="Times New Roman" w:hAnsi="Times New Roman" w:cs="Times New Roman"/>
          <w:sz w:val="24"/>
          <w:szCs w:val="24"/>
          <w:lang w:val="en-GB"/>
        </w:rPr>
      </w:pPr>
      <w:r w:rsidRPr="008344AC">
        <w:rPr>
          <w:rFonts w:ascii="Calibri" w:eastAsia="Times New Roman" w:hAnsi="Calibri" w:cs="Calibri"/>
          <w:iCs/>
          <w:color w:val="000000"/>
          <w:lang w:val="en-GB"/>
        </w:rPr>
        <w:t xml:space="preserve">We will notify applicants </w:t>
      </w:r>
      <w:r w:rsidR="009E18E4">
        <w:rPr>
          <w:rFonts w:ascii="Calibri" w:eastAsia="Times New Roman" w:hAnsi="Calibri" w:cs="Calibri"/>
          <w:iCs/>
          <w:color w:val="000000"/>
          <w:lang w:val="en-GB"/>
        </w:rPr>
        <w:t>by 1</w:t>
      </w:r>
      <w:r w:rsidR="0047689F">
        <w:rPr>
          <w:rFonts w:ascii="Calibri" w:eastAsia="Times New Roman" w:hAnsi="Calibri" w:cs="Calibri"/>
          <w:iCs/>
          <w:color w:val="000000"/>
          <w:lang w:val="en-GB"/>
        </w:rPr>
        <w:t>2</w:t>
      </w:r>
      <w:r w:rsidR="009E18E4" w:rsidRPr="009E18E4">
        <w:rPr>
          <w:rFonts w:ascii="Calibri" w:eastAsia="Times New Roman" w:hAnsi="Calibri" w:cs="Calibri"/>
          <w:iCs/>
          <w:color w:val="000000"/>
          <w:vertAlign w:val="superscript"/>
          <w:lang w:val="en-GB"/>
        </w:rPr>
        <w:t>th</w:t>
      </w:r>
      <w:r w:rsidR="009E18E4">
        <w:rPr>
          <w:rFonts w:ascii="Calibri" w:eastAsia="Times New Roman" w:hAnsi="Calibri" w:cs="Calibri"/>
          <w:iCs/>
          <w:color w:val="000000"/>
          <w:lang w:val="en-GB"/>
        </w:rPr>
        <w:t xml:space="preserve"> February 2021</w:t>
      </w:r>
      <w:r w:rsidRPr="009F1BE0">
        <w:rPr>
          <w:rFonts w:ascii="Calibri" w:eastAsia="Times New Roman" w:hAnsi="Calibri" w:cs="Calibri"/>
          <w:iCs/>
          <w:color w:val="000000"/>
          <w:lang w:val="en-GB"/>
        </w:rPr>
        <w:t xml:space="preserve">. Subsequently, successful applicants will be contacted to ensure their university is set up as a supplier to the University of Exeter. </w:t>
      </w:r>
    </w:p>
    <w:p w14:paraId="23ED1102" w14:textId="77777777" w:rsidR="00E84E0C" w:rsidRPr="00051A07" w:rsidRDefault="00E84E0C" w:rsidP="00A64247">
      <w:pPr>
        <w:pStyle w:val="ListParagraph"/>
        <w:numPr>
          <w:ilvl w:val="0"/>
          <w:numId w:val="2"/>
        </w:numPr>
        <w:tabs>
          <w:tab w:val="left" w:pos="831"/>
        </w:tabs>
        <w:spacing w:before="3"/>
        <w:ind w:left="567" w:right="110" w:hanging="425"/>
        <w:rPr>
          <w:rFonts w:asciiTheme="minorHAnsi" w:hAnsiTheme="minorHAnsi" w:cstheme="minorHAnsi"/>
        </w:rPr>
      </w:pPr>
      <w:r w:rsidRPr="00051A07">
        <w:rPr>
          <w:rFonts w:asciiTheme="minorHAnsi" w:hAnsiTheme="minorHAnsi" w:cstheme="minorHAnsi"/>
        </w:rPr>
        <w:t>Applications must be made through the DEAS+ application form, minimum font size 11 Arial. They must be accompanied by a Gantt chart project</w:t>
      </w:r>
      <w:r w:rsidRPr="00051A07">
        <w:rPr>
          <w:rFonts w:asciiTheme="minorHAnsi" w:hAnsiTheme="minorHAnsi" w:cstheme="minorHAnsi"/>
          <w:spacing w:val="-16"/>
        </w:rPr>
        <w:t xml:space="preserve"> </w:t>
      </w:r>
      <w:r w:rsidRPr="00051A07">
        <w:rPr>
          <w:rFonts w:asciiTheme="minorHAnsi" w:hAnsiTheme="minorHAnsi" w:cstheme="minorHAnsi"/>
        </w:rPr>
        <w:t>plan.</w:t>
      </w:r>
    </w:p>
    <w:p w14:paraId="58B23166" w14:textId="77777777" w:rsidR="00E84E0C" w:rsidRPr="00051A07" w:rsidRDefault="00E84E0C" w:rsidP="00A64247">
      <w:pPr>
        <w:pStyle w:val="ListParagraph"/>
        <w:numPr>
          <w:ilvl w:val="0"/>
          <w:numId w:val="2"/>
        </w:numPr>
        <w:tabs>
          <w:tab w:val="left" w:pos="831"/>
        </w:tabs>
        <w:spacing w:before="10"/>
        <w:ind w:left="567" w:right="110" w:hanging="425"/>
        <w:rPr>
          <w:rFonts w:asciiTheme="minorHAnsi" w:hAnsiTheme="minorHAnsi" w:cstheme="minorHAnsi"/>
        </w:rPr>
      </w:pPr>
      <w:r w:rsidRPr="00051A07">
        <w:rPr>
          <w:rFonts w:asciiTheme="minorHAnsi" w:hAnsiTheme="minorHAnsi" w:cstheme="minorHAnsi"/>
        </w:rPr>
        <w:t xml:space="preserve">Applicants must be eligible for EPSRC funding. A list of eligible organisations to apply to EPSRC is provided at: </w:t>
      </w:r>
      <w:r w:rsidRPr="00051A07">
        <w:rPr>
          <w:rFonts w:asciiTheme="minorHAnsi" w:hAnsiTheme="minorHAnsi" w:cstheme="minorHAnsi"/>
          <w:u w:val="single"/>
        </w:rPr>
        <w:t>https://</w:t>
      </w:r>
      <w:hyperlink r:id="rId8">
        <w:r w:rsidRPr="00051A07">
          <w:rPr>
            <w:rFonts w:asciiTheme="minorHAnsi" w:hAnsiTheme="minorHAnsi" w:cstheme="minorHAnsi"/>
            <w:u w:val="single"/>
          </w:rPr>
          <w:t>www.ukri.org/funding/how-to-apply/eligibility/</w:t>
        </w:r>
      </w:hyperlink>
      <w:r w:rsidRPr="00051A07">
        <w:rPr>
          <w:rFonts w:asciiTheme="minorHAnsi" w:hAnsiTheme="minorHAnsi" w:cstheme="minorHAnsi"/>
          <w:u w:val="single"/>
        </w:rPr>
        <w:t>.</w:t>
      </w:r>
      <w:r w:rsidRPr="00051A07">
        <w:rPr>
          <w:rFonts w:asciiTheme="minorHAnsi" w:hAnsiTheme="minorHAnsi" w:cstheme="minorHAnsi"/>
        </w:rPr>
        <w:t xml:space="preserve"> As this call is a targeted funding opportunity provided via EPSRC funding, higher education institutions,</w:t>
      </w:r>
      <w:r w:rsidRPr="00051A07">
        <w:rPr>
          <w:rFonts w:asciiTheme="minorHAnsi" w:hAnsiTheme="minorHAnsi" w:cstheme="minorHAnsi"/>
          <w:spacing w:val="-29"/>
        </w:rPr>
        <w:t xml:space="preserve"> </w:t>
      </w:r>
      <w:r w:rsidRPr="00051A07">
        <w:rPr>
          <w:rFonts w:asciiTheme="minorHAnsi" w:hAnsiTheme="minorHAnsi" w:cstheme="minorHAnsi"/>
        </w:rPr>
        <w:t>and some research council institutes and independent research organisations are eligible to apply. For funding rules, guidelines and guidance on the type of support that may be sought please see:</w:t>
      </w:r>
      <w:r w:rsidRPr="00051A07">
        <w:rPr>
          <w:rFonts w:asciiTheme="minorHAnsi" w:hAnsiTheme="minorHAnsi" w:cstheme="minorHAnsi"/>
          <w:spacing w:val="3"/>
        </w:rPr>
        <w:t xml:space="preserve"> </w:t>
      </w:r>
      <w:r w:rsidRPr="00051A07">
        <w:rPr>
          <w:rFonts w:asciiTheme="minorHAnsi" w:hAnsiTheme="minorHAnsi" w:cstheme="minorHAnsi"/>
          <w:u w:val="single"/>
        </w:rPr>
        <w:t>https://epsrc.ukri.org/funding/applicationprocess/fundingguide/</w:t>
      </w:r>
      <w:r w:rsidRPr="00051A07">
        <w:rPr>
          <w:rFonts w:asciiTheme="minorHAnsi" w:hAnsiTheme="minorHAnsi" w:cstheme="minorHAnsi"/>
        </w:rPr>
        <w:t>.</w:t>
      </w:r>
    </w:p>
    <w:p w14:paraId="471DEE52" w14:textId="77777777" w:rsidR="00E84E0C" w:rsidRDefault="00E84E0C" w:rsidP="00A64247">
      <w:pPr>
        <w:pStyle w:val="ListParagraph"/>
        <w:numPr>
          <w:ilvl w:val="0"/>
          <w:numId w:val="2"/>
        </w:numPr>
        <w:tabs>
          <w:tab w:val="left" w:pos="831"/>
        </w:tabs>
        <w:ind w:left="567" w:hanging="425"/>
        <w:rPr>
          <w:rFonts w:asciiTheme="minorHAnsi" w:hAnsiTheme="minorHAnsi" w:cstheme="minorHAnsi"/>
        </w:rPr>
      </w:pPr>
      <w:r w:rsidRPr="00051A07">
        <w:rPr>
          <w:rFonts w:asciiTheme="minorHAnsi" w:hAnsiTheme="minorHAnsi" w:cstheme="minorHAnsi"/>
        </w:rPr>
        <w:t xml:space="preserve">We do agree GDPR compliant policies and Data Processing Agreements between the applying institution and the University of </w:t>
      </w:r>
      <w:r w:rsidR="00C31491" w:rsidRPr="00051A07">
        <w:rPr>
          <w:rFonts w:asciiTheme="minorHAnsi" w:hAnsiTheme="minorHAnsi" w:cstheme="minorHAnsi"/>
        </w:rPr>
        <w:t>Exeter</w:t>
      </w:r>
      <w:r w:rsidRPr="00051A07">
        <w:rPr>
          <w:rFonts w:asciiTheme="minorHAnsi" w:hAnsiTheme="minorHAnsi" w:cstheme="minorHAnsi"/>
        </w:rPr>
        <w:t xml:space="preserve">. If these cannot be agreed within a certain timeframe, we reserve the right to abandon </w:t>
      </w:r>
      <w:r w:rsidRPr="00051A07">
        <w:rPr>
          <w:rFonts w:asciiTheme="minorHAnsi" w:hAnsiTheme="minorHAnsi" w:cstheme="minorHAnsi"/>
          <w:spacing w:val="-3"/>
        </w:rPr>
        <w:t xml:space="preserve">the </w:t>
      </w:r>
      <w:r w:rsidRPr="00051A07">
        <w:rPr>
          <w:rFonts w:asciiTheme="minorHAnsi" w:hAnsiTheme="minorHAnsi" w:cstheme="minorHAnsi"/>
        </w:rPr>
        <w:t>contract process and select another application.</w:t>
      </w:r>
    </w:p>
    <w:p w14:paraId="624C9894" w14:textId="77777777" w:rsidR="00920D95" w:rsidRPr="00051A07" w:rsidRDefault="00920D95" w:rsidP="00920D95">
      <w:pPr>
        <w:pStyle w:val="ListParagraph"/>
        <w:tabs>
          <w:tab w:val="left" w:pos="831"/>
        </w:tabs>
        <w:ind w:left="567" w:firstLine="0"/>
        <w:rPr>
          <w:rFonts w:asciiTheme="minorHAnsi" w:hAnsiTheme="minorHAnsi" w:cstheme="minorHAnsi"/>
        </w:rPr>
      </w:pPr>
    </w:p>
    <w:p w14:paraId="4DAA3ED0" w14:textId="77777777" w:rsidR="00AF2F75" w:rsidRDefault="00AF2F75" w:rsidP="008A133E">
      <w:pPr>
        <w:pStyle w:val="BodyText"/>
        <w:spacing w:before="193"/>
        <w:ind w:right="112"/>
        <w:jc w:val="both"/>
        <w:rPr>
          <w:rFonts w:asciiTheme="minorHAnsi" w:hAnsiTheme="minorHAnsi" w:cstheme="minorHAnsi"/>
          <w:b/>
        </w:rPr>
      </w:pPr>
    </w:p>
    <w:p w14:paraId="1738A0E9" w14:textId="77777777" w:rsidR="00F97E6A" w:rsidRPr="00953FB5" w:rsidRDefault="00F97E6A" w:rsidP="00953FB5">
      <w:pPr>
        <w:pStyle w:val="Heading4"/>
      </w:pPr>
      <w:r w:rsidRPr="00953FB5">
        <w:t xml:space="preserve">Assessment </w:t>
      </w:r>
    </w:p>
    <w:p w14:paraId="7281BAF8" w14:textId="77777777" w:rsidR="00F97E6A" w:rsidRPr="00051A07" w:rsidRDefault="00F97E6A" w:rsidP="008A133E">
      <w:pPr>
        <w:tabs>
          <w:tab w:val="left" w:pos="830"/>
          <w:tab w:val="left" w:pos="831"/>
        </w:tabs>
        <w:jc w:val="both"/>
        <w:rPr>
          <w:rFonts w:asciiTheme="minorHAnsi" w:hAnsiTheme="minorHAnsi" w:cstheme="minorHAnsi"/>
        </w:rPr>
      </w:pPr>
    </w:p>
    <w:p w14:paraId="75EEC25D" w14:textId="36A9F725" w:rsidR="004401F5" w:rsidRPr="00051A07" w:rsidRDefault="00E84E0C" w:rsidP="00F0326A">
      <w:pPr>
        <w:tabs>
          <w:tab w:val="left" w:pos="830"/>
          <w:tab w:val="left" w:pos="831"/>
        </w:tabs>
        <w:jc w:val="both"/>
        <w:rPr>
          <w:rFonts w:asciiTheme="minorHAnsi" w:hAnsiTheme="minorHAnsi" w:cstheme="minorHAnsi"/>
        </w:rPr>
      </w:pPr>
      <w:r w:rsidRPr="00051A07">
        <w:rPr>
          <w:rFonts w:asciiTheme="minorHAnsi" w:hAnsiTheme="minorHAnsi" w:cstheme="minorHAnsi"/>
        </w:rPr>
        <w:t>Proposals will be assessed in according to the assessment criteria that are set out below. Decisions will be made by the</w:t>
      </w:r>
      <w:r w:rsidRPr="00051A07">
        <w:rPr>
          <w:rFonts w:asciiTheme="minorHAnsi" w:hAnsiTheme="minorHAnsi" w:cstheme="minorHAnsi"/>
          <w:spacing w:val="-3"/>
        </w:rPr>
        <w:t xml:space="preserve"> </w:t>
      </w:r>
      <w:r w:rsidRPr="00051A07">
        <w:rPr>
          <w:rFonts w:asciiTheme="minorHAnsi" w:hAnsiTheme="minorHAnsi" w:cstheme="minorHAnsi"/>
        </w:rPr>
        <w:t>DEAS</w:t>
      </w:r>
      <w:r w:rsidRPr="00051A07">
        <w:rPr>
          <w:rFonts w:asciiTheme="minorHAnsi" w:hAnsiTheme="minorHAnsi" w:cstheme="minorHAnsi"/>
          <w:spacing w:val="-6"/>
        </w:rPr>
        <w:t xml:space="preserve"> </w:t>
      </w:r>
      <w:r w:rsidRPr="00051A07">
        <w:rPr>
          <w:rFonts w:asciiTheme="minorHAnsi" w:hAnsiTheme="minorHAnsi" w:cstheme="minorHAnsi"/>
        </w:rPr>
        <w:t>Network</w:t>
      </w:r>
      <w:r w:rsidRPr="00051A07">
        <w:rPr>
          <w:rFonts w:asciiTheme="minorHAnsi" w:hAnsiTheme="minorHAnsi" w:cstheme="minorHAnsi"/>
          <w:spacing w:val="-5"/>
        </w:rPr>
        <w:t xml:space="preserve"> </w:t>
      </w:r>
      <w:r w:rsidRPr="00051A07">
        <w:rPr>
          <w:rFonts w:asciiTheme="minorHAnsi" w:hAnsiTheme="minorHAnsi" w:cstheme="minorHAnsi"/>
        </w:rPr>
        <w:t>Plus Leadership</w:t>
      </w:r>
      <w:r w:rsidRPr="00051A07">
        <w:rPr>
          <w:rFonts w:asciiTheme="minorHAnsi" w:hAnsiTheme="minorHAnsi" w:cstheme="minorHAnsi"/>
          <w:spacing w:val="-14"/>
        </w:rPr>
        <w:t xml:space="preserve"> </w:t>
      </w:r>
      <w:r w:rsidRPr="00051A07">
        <w:rPr>
          <w:rFonts w:asciiTheme="minorHAnsi" w:hAnsiTheme="minorHAnsi" w:cstheme="minorHAnsi"/>
        </w:rPr>
        <w:t>Team.</w:t>
      </w:r>
      <w:r w:rsidRPr="00051A07">
        <w:rPr>
          <w:rFonts w:asciiTheme="minorHAnsi" w:hAnsiTheme="minorHAnsi" w:cstheme="minorHAnsi"/>
          <w:spacing w:val="-14"/>
        </w:rPr>
        <w:t xml:space="preserve"> </w:t>
      </w:r>
      <w:r w:rsidRPr="00051A07">
        <w:rPr>
          <w:rFonts w:asciiTheme="minorHAnsi" w:hAnsiTheme="minorHAnsi" w:cstheme="minorHAnsi"/>
        </w:rPr>
        <w:t xml:space="preserve">Marks will be allocated to proposals based on the degree to which they meet each </w:t>
      </w:r>
      <w:r w:rsidR="00885A1D">
        <w:rPr>
          <w:rFonts w:asciiTheme="minorHAnsi" w:hAnsiTheme="minorHAnsi" w:cstheme="minorHAnsi"/>
        </w:rPr>
        <w:t xml:space="preserve">of the </w:t>
      </w:r>
      <w:r w:rsidRPr="00051A07">
        <w:rPr>
          <w:rFonts w:asciiTheme="minorHAnsi" w:hAnsiTheme="minorHAnsi" w:cstheme="minorHAnsi"/>
        </w:rPr>
        <w:t xml:space="preserve">criteria. Each application will receive </w:t>
      </w:r>
      <w:r w:rsidR="00C31491" w:rsidRPr="00051A07">
        <w:rPr>
          <w:rFonts w:asciiTheme="minorHAnsi" w:hAnsiTheme="minorHAnsi" w:cstheme="minorHAnsi"/>
        </w:rPr>
        <w:t>2-3</w:t>
      </w:r>
      <w:r w:rsidRPr="00051A07">
        <w:rPr>
          <w:rFonts w:asciiTheme="minorHAnsi" w:hAnsiTheme="minorHAnsi" w:cstheme="minorHAnsi"/>
        </w:rPr>
        <w:t xml:space="preserve"> reviews. Unsuccessful applicants may request feedback if they</w:t>
      </w:r>
      <w:r w:rsidRPr="00051A07">
        <w:rPr>
          <w:rFonts w:asciiTheme="minorHAnsi" w:hAnsiTheme="minorHAnsi" w:cstheme="minorHAnsi"/>
          <w:spacing w:val="-3"/>
        </w:rPr>
        <w:t xml:space="preserve"> </w:t>
      </w:r>
      <w:r w:rsidRPr="00051A07">
        <w:rPr>
          <w:rFonts w:asciiTheme="minorHAnsi" w:hAnsiTheme="minorHAnsi" w:cstheme="minorHAnsi"/>
        </w:rPr>
        <w:t>wish.</w:t>
      </w:r>
    </w:p>
    <w:p w14:paraId="63A356CE" w14:textId="77777777" w:rsidR="003A1516" w:rsidRDefault="003A1516" w:rsidP="00953FB5">
      <w:pPr>
        <w:pStyle w:val="Heading4"/>
      </w:pPr>
    </w:p>
    <w:p w14:paraId="31EBE9F6" w14:textId="77777777" w:rsidR="00A73D8D" w:rsidRPr="00A73D8D" w:rsidRDefault="00A73D8D" w:rsidP="00A73D8D"/>
    <w:p w14:paraId="0C4601C5" w14:textId="77777777" w:rsidR="00705C2D" w:rsidRPr="00953FB5" w:rsidRDefault="00E84E0C" w:rsidP="00953FB5">
      <w:pPr>
        <w:pStyle w:val="Heading4"/>
      </w:pPr>
      <w:r w:rsidRPr="00953FB5">
        <w:t>Assessment Criteria</w:t>
      </w:r>
    </w:p>
    <w:p w14:paraId="74BE8960" w14:textId="0EA61B81" w:rsidR="00E84E0C" w:rsidRPr="00051A07" w:rsidRDefault="00E84E0C" w:rsidP="00342564">
      <w:pPr>
        <w:pStyle w:val="ListParagraph"/>
        <w:numPr>
          <w:ilvl w:val="0"/>
          <w:numId w:val="1"/>
        </w:numPr>
        <w:tabs>
          <w:tab w:val="left" w:pos="831"/>
        </w:tabs>
        <w:spacing w:before="240"/>
        <w:ind w:left="851" w:right="113" w:hanging="284"/>
        <w:rPr>
          <w:rFonts w:asciiTheme="minorHAnsi" w:hAnsiTheme="minorHAnsi" w:cstheme="minorHAnsi"/>
        </w:rPr>
      </w:pPr>
      <w:r w:rsidRPr="00051A07">
        <w:rPr>
          <w:rFonts w:asciiTheme="minorHAnsi" w:hAnsiTheme="minorHAnsi" w:cstheme="minorHAnsi"/>
          <w:u w:val="single"/>
        </w:rPr>
        <w:t>Suitability for the call</w:t>
      </w:r>
      <w:r w:rsidRPr="00051A07">
        <w:rPr>
          <w:rFonts w:asciiTheme="minorHAnsi" w:hAnsiTheme="minorHAnsi" w:cstheme="minorHAnsi"/>
        </w:rPr>
        <w:t xml:space="preserve">: </w:t>
      </w:r>
      <w:r w:rsidR="003A1516">
        <w:rPr>
          <w:rFonts w:asciiTheme="minorHAnsi" w:hAnsiTheme="minorHAnsi" w:cstheme="minorHAnsi"/>
        </w:rPr>
        <w:t xml:space="preserve">Does the project clearly address </w:t>
      </w:r>
      <w:r w:rsidR="009E18E4">
        <w:rPr>
          <w:rFonts w:asciiTheme="minorHAnsi" w:hAnsiTheme="minorHAnsi" w:cstheme="minorHAnsi"/>
        </w:rPr>
        <w:t>the call</w:t>
      </w:r>
      <w:r w:rsidRPr="00051A07">
        <w:rPr>
          <w:rFonts w:asciiTheme="minorHAnsi" w:hAnsiTheme="minorHAnsi" w:cstheme="minorHAnsi"/>
        </w:rPr>
        <w:t xml:space="preserve">? </w:t>
      </w:r>
      <w:r w:rsidR="009E18E4">
        <w:rPr>
          <w:rFonts w:asciiTheme="minorHAnsi" w:hAnsiTheme="minorHAnsi" w:cstheme="minorHAnsi"/>
        </w:rPr>
        <w:t>Will it include a detailed literature review</w:t>
      </w:r>
      <w:r w:rsidRPr="00051A07">
        <w:rPr>
          <w:rFonts w:asciiTheme="minorHAnsi" w:hAnsiTheme="minorHAnsi" w:cstheme="minorHAnsi"/>
        </w:rPr>
        <w:t xml:space="preserve">? </w:t>
      </w:r>
      <w:r w:rsidR="00BB2DAF">
        <w:rPr>
          <w:rFonts w:asciiTheme="minorHAnsi" w:hAnsiTheme="minorHAnsi" w:cstheme="minorHAnsi"/>
        </w:rPr>
        <w:t xml:space="preserve">Does the project have </w:t>
      </w:r>
      <w:r w:rsidRPr="00051A07">
        <w:rPr>
          <w:rFonts w:asciiTheme="minorHAnsi" w:hAnsiTheme="minorHAnsi" w:cstheme="minorHAnsi"/>
        </w:rPr>
        <w:t>the potential to inform the research challenges for the DEAS Network</w:t>
      </w:r>
      <w:r w:rsidR="00BB2DAF">
        <w:rPr>
          <w:rFonts w:asciiTheme="minorHAnsi" w:hAnsiTheme="minorHAnsi" w:cstheme="minorHAnsi"/>
        </w:rPr>
        <w:t>?</w:t>
      </w:r>
      <w:r w:rsidRPr="00051A07">
        <w:rPr>
          <w:rFonts w:asciiTheme="minorHAnsi" w:hAnsiTheme="minorHAnsi" w:cstheme="minorHAnsi"/>
        </w:rPr>
        <w:t xml:space="preserve"> </w:t>
      </w:r>
      <w:r w:rsidR="00BB2DAF">
        <w:rPr>
          <w:rFonts w:asciiTheme="minorHAnsi" w:hAnsiTheme="minorHAnsi" w:cstheme="minorHAnsi"/>
        </w:rPr>
        <w:t>(</w:t>
      </w:r>
      <w:r w:rsidRPr="00051A07">
        <w:rPr>
          <w:rFonts w:asciiTheme="minorHAnsi" w:hAnsiTheme="minorHAnsi" w:cstheme="minorHAnsi"/>
        </w:rPr>
        <w:t>essential</w:t>
      </w:r>
      <w:r w:rsidR="00BB2DAF">
        <w:rPr>
          <w:rFonts w:asciiTheme="minorHAnsi" w:hAnsiTheme="minorHAnsi" w:cstheme="minorHAnsi"/>
        </w:rPr>
        <w:t>)</w:t>
      </w:r>
      <w:r w:rsidRPr="00051A07">
        <w:rPr>
          <w:rFonts w:asciiTheme="minorHAnsi" w:hAnsiTheme="minorHAnsi" w:cstheme="minorHAnsi"/>
        </w:rPr>
        <w:t>. How will the project advance the adoption of DEAS and therefore benefit the DEAS</w:t>
      </w:r>
      <w:r w:rsidRPr="00051A07">
        <w:rPr>
          <w:rFonts w:asciiTheme="minorHAnsi" w:hAnsiTheme="minorHAnsi" w:cstheme="minorHAnsi"/>
          <w:spacing w:val="-5"/>
        </w:rPr>
        <w:t xml:space="preserve"> </w:t>
      </w:r>
      <w:r w:rsidRPr="00051A07">
        <w:rPr>
          <w:rFonts w:asciiTheme="minorHAnsi" w:hAnsiTheme="minorHAnsi" w:cstheme="minorHAnsi"/>
        </w:rPr>
        <w:t>Network?</w:t>
      </w:r>
    </w:p>
    <w:p w14:paraId="4CA92B86" w14:textId="77777777" w:rsidR="00E84E0C" w:rsidRPr="00051A07" w:rsidRDefault="00E84E0C" w:rsidP="008A133E">
      <w:pPr>
        <w:pStyle w:val="ListParagraph"/>
        <w:numPr>
          <w:ilvl w:val="0"/>
          <w:numId w:val="1"/>
        </w:numPr>
        <w:tabs>
          <w:tab w:val="left" w:pos="830"/>
          <w:tab w:val="left" w:pos="831"/>
        </w:tabs>
        <w:ind w:left="851" w:right="116" w:hanging="284"/>
        <w:rPr>
          <w:rFonts w:asciiTheme="minorHAnsi" w:hAnsiTheme="minorHAnsi" w:cstheme="minorHAnsi"/>
        </w:rPr>
      </w:pPr>
      <w:r w:rsidRPr="00051A07">
        <w:rPr>
          <w:rFonts w:asciiTheme="minorHAnsi" w:hAnsiTheme="minorHAnsi" w:cstheme="minorHAnsi"/>
        </w:rPr>
        <w:lastRenderedPageBreak/>
        <w:t>Standard EPSRC assessment criteria will also be applied: quality; importance; impact and the applicant’s ability to deliver the proposed project within budget and in</w:t>
      </w:r>
      <w:r w:rsidRPr="00051A07">
        <w:rPr>
          <w:rFonts w:asciiTheme="minorHAnsi" w:hAnsiTheme="minorHAnsi" w:cstheme="minorHAnsi"/>
          <w:spacing w:val="-7"/>
        </w:rPr>
        <w:t xml:space="preserve"> </w:t>
      </w:r>
      <w:r w:rsidRPr="00051A07">
        <w:rPr>
          <w:rFonts w:asciiTheme="minorHAnsi" w:hAnsiTheme="minorHAnsi" w:cstheme="minorHAnsi"/>
        </w:rPr>
        <w:t>time.</w:t>
      </w:r>
    </w:p>
    <w:p w14:paraId="10F79311" w14:textId="77777777" w:rsidR="00E84E0C" w:rsidRPr="00051A07" w:rsidRDefault="00E84E0C" w:rsidP="008A133E">
      <w:pPr>
        <w:pStyle w:val="ListParagraph"/>
        <w:numPr>
          <w:ilvl w:val="0"/>
          <w:numId w:val="1"/>
        </w:numPr>
        <w:tabs>
          <w:tab w:val="left" w:pos="830"/>
          <w:tab w:val="left" w:pos="831"/>
        </w:tabs>
        <w:spacing w:before="8"/>
        <w:ind w:left="851" w:hanging="284"/>
        <w:rPr>
          <w:rFonts w:asciiTheme="minorHAnsi" w:hAnsiTheme="minorHAnsi" w:cstheme="minorHAnsi"/>
        </w:rPr>
      </w:pPr>
      <w:r w:rsidRPr="00051A07">
        <w:rPr>
          <w:rFonts w:asciiTheme="minorHAnsi" w:hAnsiTheme="minorHAnsi" w:cstheme="minorHAnsi"/>
        </w:rPr>
        <w:t>Suitable evidence of a planning and management process for the duration of the project.</w:t>
      </w:r>
    </w:p>
    <w:p w14:paraId="04D1AF6C" w14:textId="77777777" w:rsidR="00F97E6A" w:rsidRPr="00F0326A" w:rsidRDefault="00F0326A" w:rsidP="008A133E">
      <w:pPr>
        <w:pStyle w:val="ListParagraph"/>
        <w:numPr>
          <w:ilvl w:val="0"/>
          <w:numId w:val="1"/>
        </w:numPr>
        <w:tabs>
          <w:tab w:val="left" w:pos="830"/>
          <w:tab w:val="left" w:pos="831"/>
        </w:tabs>
        <w:spacing w:before="8"/>
        <w:ind w:left="851" w:hanging="284"/>
        <w:rPr>
          <w:rFonts w:asciiTheme="minorHAnsi" w:hAnsiTheme="minorHAnsi" w:cstheme="minorHAnsi"/>
        </w:rPr>
      </w:pPr>
      <w:r w:rsidRPr="00F0326A">
        <w:rPr>
          <w:rFonts w:asciiTheme="minorHAnsi" w:hAnsiTheme="minorHAnsi" w:cstheme="minorHAnsi"/>
        </w:rPr>
        <w:t>Does the investigatory team include the necessary expertise to successfully complete the project?</w:t>
      </w:r>
    </w:p>
    <w:p w14:paraId="7B437735" w14:textId="77777777" w:rsidR="00342564" w:rsidRPr="00051A07" w:rsidRDefault="00342564" w:rsidP="008A133E">
      <w:pPr>
        <w:pStyle w:val="Heading2"/>
        <w:ind w:left="0"/>
        <w:rPr>
          <w:rFonts w:asciiTheme="minorHAnsi" w:hAnsiTheme="minorHAnsi" w:cstheme="minorHAnsi"/>
        </w:rPr>
      </w:pPr>
    </w:p>
    <w:p w14:paraId="66411633" w14:textId="77777777" w:rsidR="00342564" w:rsidRPr="00051A07" w:rsidRDefault="00342564" w:rsidP="008A133E">
      <w:pPr>
        <w:pStyle w:val="Heading2"/>
        <w:ind w:left="0"/>
        <w:rPr>
          <w:rFonts w:asciiTheme="minorHAnsi" w:hAnsiTheme="minorHAnsi" w:cstheme="minorHAnsi"/>
        </w:rPr>
      </w:pPr>
    </w:p>
    <w:p w14:paraId="69FD9CBC" w14:textId="77777777" w:rsidR="00E84E0C" w:rsidRPr="00051A07" w:rsidRDefault="00E84E0C" w:rsidP="00953FB5">
      <w:pPr>
        <w:pStyle w:val="Heading4"/>
      </w:pPr>
      <w:r w:rsidRPr="00051A07">
        <w:t>The Management of Successful Projects</w:t>
      </w:r>
    </w:p>
    <w:p w14:paraId="4172BBF4" w14:textId="77777777" w:rsidR="00E84E0C" w:rsidRPr="00051A07" w:rsidRDefault="00E84E0C" w:rsidP="008A133E">
      <w:pPr>
        <w:pStyle w:val="Heading2"/>
        <w:ind w:left="0"/>
        <w:rPr>
          <w:rFonts w:asciiTheme="minorHAnsi" w:hAnsiTheme="minorHAnsi" w:cstheme="minorHAnsi"/>
        </w:rPr>
      </w:pPr>
    </w:p>
    <w:p w14:paraId="69A14971" w14:textId="77777777" w:rsidR="00E84E0C" w:rsidRPr="00EE4530" w:rsidRDefault="00EE4530" w:rsidP="00920D95">
      <w:pPr>
        <w:widowControl/>
        <w:autoSpaceDE/>
        <w:autoSpaceDN/>
        <w:jc w:val="both"/>
        <w:rPr>
          <w:rFonts w:ascii="Times New Roman" w:eastAsia="Times New Roman" w:hAnsi="Times New Roman" w:cs="Times New Roman"/>
          <w:sz w:val="24"/>
          <w:szCs w:val="24"/>
          <w:lang w:val="en-GB"/>
        </w:rPr>
      </w:pPr>
      <w:r w:rsidRPr="00EE4530">
        <w:rPr>
          <w:rFonts w:ascii="Calibri" w:eastAsia="Times New Roman" w:hAnsi="Calibri" w:cs="Calibri"/>
          <w:i/>
          <w:iCs/>
          <w:color w:val="000000"/>
          <w:lang w:val="en-GB"/>
        </w:rPr>
        <w:t>The DEAS Network Plus Project Officer</w:t>
      </w:r>
      <w:r w:rsidRPr="00EE4530">
        <w:rPr>
          <w:rFonts w:ascii="Calibri" w:eastAsia="Times New Roman" w:hAnsi="Calibri" w:cs="Calibri"/>
          <w:color w:val="000000"/>
          <w:lang w:val="en-GB"/>
        </w:rPr>
        <w:t> </w:t>
      </w:r>
      <w:r w:rsidR="00E84E0C" w:rsidRPr="00051A07">
        <w:rPr>
          <w:rFonts w:asciiTheme="minorHAnsi" w:hAnsiTheme="minorHAnsi" w:cstheme="minorHAnsi"/>
        </w:rPr>
        <w:t>will be the point of liaison for the</w:t>
      </w:r>
      <w:r w:rsidR="00E84E0C" w:rsidRPr="00051A07">
        <w:rPr>
          <w:rFonts w:asciiTheme="minorHAnsi" w:hAnsiTheme="minorHAnsi" w:cstheme="minorHAnsi"/>
          <w:spacing w:val="-8"/>
        </w:rPr>
        <w:t xml:space="preserve"> </w:t>
      </w:r>
      <w:r w:rsidR="00E84E0C" w:rsidRPr="00051A07">
        <w:rPr>
          <w:rFonts w:asciiTheme="minorHAnsi" w:hAnsiTheme="minorHAnsi" w:cstheme="minorHAnsi"/>
        </w:rPr>
        <w:t>successful</w:t>
      </w:r>
      <w:r w:rsidR="00E84E0C" w:rsidRPr="00051A07">
        <w:rPr>
          <w:rFonts w:asciiTheme="minorHAnsi" w:hAnsiTheme="minorHAnsi" w:cstheme="minorHAnsi"/>
          <w:spacing w:val="-7"/>
        </w:rPr>
        <w:t xml:space="preserve"> </w:t>
      </w:r>
      <w:r w:rsidR="00E84E0C" w:rsidRPr="00051A07">
        <w:rPr>
          <w:rFonts w:asciiTheme="minorHAnsi" w:hAnsiTheme="minorHAnsi" w:cstheme="minorHAnsi"/>
        </w:rPr>
        <w:t>projects.</w:t>
      </w:r>
      <w:r w:rsidR="00E84E0C" w:rsidRPr="00051A07">
        <w:rPr>
          <w:rFonts w:asciiTheme="minorHAnsi" w:hAnsiTheme="minorHAnsi" w:cstheme="minorHAnsi"/>
          <w:spacing w:val="-4"/>
        </w:rPr>
        <w:t xml:space="preserve"> </w:t>
      </w:r>
      <w:r w:rsidR="00E84E0C" w:rsidRPr="00051A07">
        <w:rPr>
          <w:rFonts w:asciiTheme="minorHAnsi" w:hAnsiTheme="minorHAnsi" w:cstheme="minorHAnsi"/>
        </w:rPr>
        <w:t>Each</w:t>
      </w:r>
      <w:r w:rsidR="00E84E0C" w:rsidRPr="00051A07">
        <w:rPr>
          <w:rFonts w:asciiTheme="minorHAnsi" w:hAnsiTheme="minorHAnsi" w:cstheme="minorHAnsi"/>
          <w:spacing w:val="-9"/>
        </w:rPr>
        <w:t xml:space="preserve"> </w:t>
      </w:r>
      <w:r w:rsidR="00E84E0C" w:rsidRPr="00051A07">
        <w:rPr>
          <w:rFonts w:asciiTheme="minorHAnsi" w:hAnsiTheme="minorHAnsi" w:cstheme="minorHAnsi"/>
        </w:rPr>
        <w:t>project will</w:t>
      </w:r>
      <w:r w:rsidR="00E84E0C" w:rsidRPr="00051A07">
        <w:rPr>
          <w:rFonts w:asciiTheme="minorHAnsi" w:hAnsiTheme="minorHAnsi" w:cstheme="minorHAnsi"/>
          <w:spacing w:val="-6"/>
        </w:rPr>
        <w:t xml:space="preserve"> </w:t>
      </w:r>
      <w:r w:rsidR="00E84E0C" w:rsidRPr="00051A07">
        <w:rPr>
          <w:rFonts w:asciiTheme="minorHAnsi" w:hAnsiTheme="minorHAnsi" w:cstheme="minorHAnsi"/>
        </w:rPr>
        <w:t>be</w:t>
      </w:r>
      <w:r w:rsidR="00E84E0C" w:rsidRPr="00051A07">
        <w:rPr>
          <w:rFonts w:asciiTheme="minorHAnsi" w:hAnsiTheme="minorHAnsi" w:cstheme="minorHAnsi"/>
          <w:spacing w:val="-3"/>
        </w:rPr>
        <w:t xml:space="preserve"> </w:t>
      </w:r>
      <w:r w:rsidR="00E84E0C" w:rsidRPr="00051A07">
        <w:rPr>
          <w:rFonts w:asciiTheme="minorHAnsi" w:hAnsiTheme="minorHAnsi" w:cstheme="minorHAnsi"/>
        </w:rPr>
        <w:t>required</w:t>
      </w:r>
      <w:r w:rsidR="00E84E0C" w:rsidRPr="00051A07">
        <w:rPr>
          <w:rFonts w:asciiTheme="minorHAnsi" w:hAnsiTheme="minorHAnsi" w:cstheme="minorHAnsi"/>
          <w:spacing w:val="-8"/>
        </w:rPr>
        <w:t xml:space="preserve"> </w:t>
      </w:r>
      <w:r w:rsidR="00E84E0C" w:rsidRPr="00051A07">
        <w:rPr>
          <w:rFonts w:asciiTheme="minorHAnsi" w:hAnsiTheme="minorHAnsi" w:cstheme="minorHAnsi"/>
        </w:rPr>
        <w:t>to</w:t>
      </w:r>
      <w:r w:rsidR="00E84E0C" w:rsidRPr="00051A07">
        <w:rPr>
          <w:rFonts w:asciiTheme="minorHAnsi" w:hAnsiTheme="minorHAnsi" w:cstheme="minorHAnsi"/>
          <w:spacing w:val="-3"/>
        </w:rPr>
        <w:t xml:space="preserve"> </w:t>
      </w:r>
      <w:r w:rsidR="00E84E0C" w:rsidRPr="00051A07">
        <w:rPr>
          <w:rFonts w:asciiTheme="minorHAnsi" w:hAnsiTheme="minorHAnsi" w:cstheme="minorHAnsi"/>
        </w:rPr>
        <w:t>keep</w:t>
      </w:r>
      <w:r w:rsidR="00E84E0C" w:rsidRPr="00051A07">
        <w:rPr>
          <w:rFonts w:asciiTheme="minorHAnsi" w:hAnsiTheme="minorHAnsi" w:cstheme="minorHAnsi"/>
          <w:spacing w:val="-8"/>
        </w:rPr>
        <w:t xml:space="preserve"> </w:t>
      </w:r>
      <w:r w:rsidR="00E84E0C" w:rsidRPr="00051A07">
        <w:rPr>
          <w:rFonts w:asciiTheme="minorHAnsi" w:hAnsiTheme="minorHAnsi" w:cstheme="minorHAnsi"/>
        </w:rPr>
        <w:t>the investigator team</w:t>
      </w:r>
      <w:r w:rsidR="00E84E0C" w:rsidRPr="00051A07">
        <w:rPr>
          <w:rFonts w:asciiTheme="minorHAnsi" w:hAnsiTheme="minorHAnsi" w:cstheme="minorHAnsi"/>
          <w:spacing w:val="-5"/>
        </w:rPr>
        <w:t xml:space="preserve"> </w:t>
      </w:r>
      <w:r w:rsidR="00E84E0C" w:rsidRPr="00051A07">
        <w:rPr>
          <w:rFonts w:asciiTheme="minorHAnsi" w:hAnsiTheme="minorHAnsi" w:cstheme="minorHAnsi"/>
        </w:rPr>
        <w:t>informed</w:t>
      </w:r>
      <w:r w:rsidR="00E84E0C" w:rsidRPr="00051A07">
        <w:rPr>
          <w:rFonts w:asciiTheme="minorHAnsi" w:hAnsiTheme="minorHAnsi" w:cstheme="minorHAnsi"/>
          <w:spacing w:val="-3"/>
        </w:rPr>
        <w:t xml:space="preserve"> </w:t>
      </w:r>
      <w:r w:rsidR="00E84E0C" w:rsidRPr="00051A07">
        <w:rPr>
          <w:rFonts w:asciiTheme="minorHAnsi" w:hAnsiTheme="minorHAnsi" w:cstheme="minorHAnsi"/>
        </w:rPr>
        <w:t>of</w:t>
      </w:r>
      <w:r w:rsidR="00E84E0C" w:rsidRPr="00051A07">
        <w:rPr>
          <w:rFonts w:asciiTheme="minorHAnsi" w:hAnsiTheme="minorHAnsi" w:cstheme="minorHAnsi"/>
          <w:spacing w:val="-4"/>
        </w:rPr>
        <w:t xml:space="preserve"> </w:t>
      </w:r>
      <w:r w:rsidR="00E84E0C" w:rsidRPr="00051A07">
        <w:rPr>
          <w:rFonts w:asciiTheme="minorHAnsi" w:hAnsiTheme="minorHAnsi" w:cstheme="minorHAnsi"/>
        </w:rPr>
        <w:t>progress</w:t>
      </w:r>
      <w:r w:rsidR="003572BF" w:rsidRPr="00051A07">
        <w:rPr>
          <w:rFonts w:asciiTheme="minorHAnsi" w:hAnsiTheme="minorHAnsi" w:cstheme="minorHAnsi"/>
          <w:spacing w:val="-10"/>
        </w:rPr>
        <w:t xml:space="preserve">, </w:t>
      </w:r>
      <w:r w:rsidR="00E84E0C" w:rsidRPr="00051A07">
        <w:rPr>
          <w:rFonts w:asciiTheme="minorHAnsi" w:hAnsiTheme="minorHAnsi" w:cstheme="minorHAnsi"/>
        </w:rPr>
        <w:t>via</w:t>
      </w:r>
      <w:r w:rsidR="004F3395" w:rsidRPr="00051A07">
        <w:rPr>
          <w:rFonts w:asciiTheme="minorHAnsi" w:hAnsiTheme="minorHAnsi" w:cstheme="minorHAnsi"/>
        </w:rPr>
        <w:t xml:space="preserve"> regular</w:t>
      </w:r>
      <w:r w:rsidR="00E84E0C" w:rsidRPr="00051A07">
        <w:rPr>
          <w:rFonts w:asciiTheme="minorHAnsi" w:hAnsiTheme="minorHAnsi" w:cstheme="minorHAnsi"/>
        </w:rPr>
        <w:t xml:space="preserve"> reports</w:t>
      </w:r>
      <w:r w:rsidR="003572BF" w:rsidRPr="00051A07">
        <w:rPr>
          <w:rFonts w:asciiTheme="minorHAnsi" w:hAnsiTheme="minorHAnsi" w:cstheme="minorHAnsi"/>
        </w:rPr>
        <w:t>,</w:t>
      </w:r>
      <w:r w:rsidR="00E84E0C" w:rsidRPr="00051A07">
        <w:rPr>
          <w:rFonts w:asciiTheme="minorHAnsi" w:hAnsiTheme="minorHAnsi" w:cstheme="minorHAnsi"/>
        </w:rPr>
        <w:t xml:space="preserve"> and take part in network activities as appropriate to the project. Each project will be expected to present their project outputs at a </w:t>
      </w:r>
      <w:r w:rsidR="00920D95" w:rsidRPr="00885A1D">
        <w:rPr>
          <w:rFonts w:asciiTheme="minorHAnsi" w:hAnsiTheme="minorHAnsi" w:cstheme="minorHAnsi"/>
        </w:rPr>
        <w:t>virtual</w:t>
      </w:r>
      <w:r w:rsidR="00920D95">
        <w:rPr>
          <w:rFonts w:asciiTheme="minorHAnsi" w:hAnsiTheme="minorHAnsi" w:cstheme="minorHAnsi"/>
        </w:rPr>
        <w:t xml:space="preserve"> </w:t>
      </w:r>
      <w:r w:rsidR="00E84E0C" w:rsidRPr="00051A07">
        <w:rPr>
          <w:rFonts w:asciiTheme="minorHAnsi" w:hAnsiTheme="minorHAnsi" w:cstheme="minorHAnsi"/>
        </w:rPr>
        <w:t xml:space="preserve">DEAS Network event </w:t>
      </w:r>
      <w:r w:rsidR="00D82836" w:rsidRPr="00051A07">
        <w:rPr>
          <w:rFonts w:asciiTheme="minorHAnsi" w:hAnsiTheme="minorHAnsi" w:cstheme="minorHAnsi"/>
        </w:rPr>
        <w:t>(date</w:t>
      </w:r>
      <w:r w:rsidR="00BB2DAF">
        <w:rPr>
          <w:rFonts w:asciiTheme="minorHAnsi" w:hAnsiTheme="minorHAnsi" w:cstheme="minorHAnsi"/>
        </w:rPr>
        <w:t>s</w:t>
      </w:r>
      <w:r w:rsidR="00D82836" w:rsidRPr="00051A07">
        <w:rPr>
          <w:rFonts w:asciiTheme="minorHAnsi" w:hAnsiTheme="minorHAnsi" w:cstheme="minorHAnsi"/>
        </w:rPr>
        <w:t xml:space="preserve"> to be confirmed)</w:t>
      </w:r>
      <w:r w:rsidR="00E84E0C" w:rsidRPr="00051A07">
        <w:rPr>
          <w:rFonts w:asciiTheme="minorHAnsi" w:hAnsiTheme="minorHAnsi" w:cstheme="minorHAnsi"/>
        </w:rPr>
        <w:t>. Projects will need to submit a</w:t>
      </w:r>
      <w:r w:rsidR="004F3395" w:rsidRPr="00051A07">
        <w:rPr>
          <w:rFonts w:asciiTheme="minorHAnsi" w:hAnsiTheme="minorHAnsi" w:cstheme="minorHAnsi"/>
        </w:rPr>
        <w:t xml:space="preserve"> final</w:t>
      </w:r>
      <w:r w:rsidR="00E84E0C" w:rsidRPr="00051A07">
        <w:rPr>
          <w:rFonts w:asciiTheme="minorHAnsi" w:hAnsiTheme="minorHAnsi" w:cstheme="minorHAnsi"/>
        </w:rPr>
        <w:t xml:space="preserve"> report on the activities and outcomes of the projects</w:t>
      </w:r>
      <w:r w:rsidR="003572BF" w:rsidRPr="00051A07">
        <w:rPr>
          <w:rFonts w:asciiTheme="minorHAnsi" w:hAnsiTheme="minorHAnsi" w:cstheme="minorHAnsi"/>
        </w:rPr>
        <w:t xml:space="preserve"> (a template will be</w:t>
      </w:r>
      <w:r w:rsidR="003572BF" w:rsidRPr="00051A07">
        <w:rPr>
          <w:rFonts w:asciiTheme="minorHAnsi" w:hAnsiTheme="minorHAnsi" w:cstheme="minorHAnsi"/>
          <w:spacing w:val="-15"/>
        </w:rPr>
        <w:t xml:space="preserve"> </w:t>
      </w:r>
      <w:r w:rsidR="003572BF" w:rsidRPr="00051A07">
        <w:rPr>
          <w:rFonts w:asciiTheme="minorHAnsi" w:hAnsiTheme="minorHAnsi" w:cstheme="minorHAnsi"/>
        </w:rPr>
        <w:t>provided)</w:t>
      </w:r>
      <w:r w:rsidR="00E84E0C" w:rsidRPr="00051A07">
        <w:rPr>
          <w:rFonts w:asciiTheme="minorHAnsi" w:hAnsiTheme="minorHAnsi" w:cstheme="minorHAnsi"/>
        </w:rPr>
        <w:t>, along with their invoice within a month of the end of the project.</w:t>
      </w:r>
    </w:p>
    <w:p w14:paraId="6B8B7107" w14:textId="77777777" w:rsidR="00E84E0C" w:rsidRPr="00051A07" w:rsidRDefault="00E84E0C" w:rsidP="008A133E">
      <w:pPr>
        <w:pStyle w:val="BodyText"/>
        <w:spacing w:before="196"/>
        <w:ind w:right="107"/>
        <w:jc w:val="both"/>
        <w:rPr>
          <w:rFonts w:asciiTheme="minorHAnsi" w:hAnsiTheme="minorHAnsi" w:cstheme="minorHAnsi"/>
        </w:rPr>
      </w:pPr>
      <w:r w:rsidRPr="00051A07">
        <w:rPr>
          <w:rFonts w:asciiTheme="minorHAnsi" w:hAnsiTheme="minorHAnsi" w:cstheme="minorHAnsi"/>
        </w:rPr>
        <w:t xml:space="preserve">Regarding intellectual assets created as part of the funded projects, we will follow </w:t>
      </w:r>
      <w:r w:rsidRPr="00051A07">
        <w:rPr>
          <w:rFonts w:asciiTheme="minorHAnsi" w:hAnsiTheme="minorHAnsi" w:cstheme="minorHAnsi"/>
          <w:spacing w:val="-3"/>
        </w:rPr>
        <w:t xml:space="preserve">the </w:t>
      </w:r>
      <w:r w:rsidRPr="00051A07">
        <w:rPr>
          <w:rFonts w:asciiTheme="minorHAnsi" w:hAnsiTheme="minorHAnsi" w:cstheme="minorHAnsi"/>
        </w:rPr>
        <w:t xml:space="preserve">EPSRC guidelines: </w:t>
      </w:r>
      <w:r w:rsidRPr="00051A07">
        <w:rPr>
          <w:rFonts w:asciiTheme="minorHAnsi" w:hAnsiTheme="minorHAnsi" w:cstheme="minorHAnsi"/>
          <w:color w:val="0000FF"/>
          <w:u w:val="single" w:color="0000FF"/>
        </w:rPr>
        <w:t>https://epsrc.ukri.org/funding/applicationprocess/basics/ip/</w:t>
      </w:r>
      <w:r w:rsidRPr="00051A07">
        <w:rPr>
          <w:rFonts w:asciiTheme="minorHAnsi" w:hAnsiTheme="minorHAnsi" w:cstheme="minorHAnsi"/>
        </w:rPr>
        <w:t>. It is expected that the outputs of any project will be shared with the DEAS Network Plus investigators</w:t>
      </w:r>
      <w:r w:rsidRPr="00051A07">
        <w:rPr>
          <w:rFonts w:asciiTheme="minorHAnsi" w:hAnsiTheme="minorHAnsi" w:cstheme="minorHAnsi"/>
          <w:spacing w:val="-38"/>
        </w:rPr>
        <w:t xml:space="preserve"> </w:t>
      </w:r>
      <w:r w:rsidRPr="00051A07">
        <w:rPr>
          <w:rFonts w:asciiTheme="minorHAnsi" w:hAnsiTheme="minorHAnsi" w:cstheme="minorHAnsi"/>
        </w:rPr>
        <w:t>team for</w:t>
      </w:r>
      <w:r w:rsidRPr="00051A07">
        <w:rPr>
          <w:rFonts w:asciiTheme="minorHAnsi" w:hAnsiTheme="minorHAnsi" w:cstheme="minorHAnsi"/>
          <w:spacing w:val="-11"/>
        </w:rPr>
        <w:t xml:space="preserve"> </w:t>
      </w:r>
      <w:r w:rsidRPr="00051A07">
        <w:rPr>
          <w:rFonts w:asciiTheme="minorHAnsi" w:hAnsiTheme="minorHAnsi" w:cstheme="minorHAnsi"/>
        </w:rPr>
        <w:t>inclusion</w:t>
      </w:r>
      <w:r w:rsidRPr="00051A07">
        <w:rPr>
          <w:rFonts w:asciiTheme="minorHAnsi" w:hAnsiTheme="minorHAnsi" w:cstheme="minorHAnsi"/>
          <w:spacing w:val="-7"/>
        </w:rPr>
        <w:t xml:space="preserve"> </w:t>
      </w:r>
      <w:r w:rsidRPr="00051A07">
        <w:rPr>
          <w:rFonts w:asciiTheme="minorHAnsi" w:hAnsiTheme="minorHAnsi" w:cstheme="minorHAnsi"/>
          <w:spacing w:val="-3"/>
        </w:rPr>
        <w:t>in</w:t>
      </w:r>
      <w:r w:rsidRPr="00051A07">
        <w:rPr>
          <w:rFonts w:asciiTheme="minorHAnsi" w:hAnsiTheme="minorHAnsi" w:cstheme="minorHAnsi"/>
          <w:spacing w:val="-7"/>
        </w:rPr>
        <w:t xml:space="preserve"> </w:t>
      </w:r>
      <w:r w:rsidRPr="00051A07">
        <w:rPr>
          <w:rFonts w:asciiTheme="minorHAnsi" w:hAnsiTheme="minorHAnsi" w:cstheme="minorHAnsi"/>
        </w:rPr>
        <w:t>the</w:t>
      </w:r>
      <w:r w:rsidRPr="00051A07">
        <w:rPr>
          <w:rFonts w:asciiTheme="minorHAnsi" w:hAnsiTheme="minorHAnsi" w:cstheme="minorHAnsi"/>
          <w:spacing w:val="-13"/>
        </w:rPr>
        <w:t xml:space="preserve"> </w:t>
      </w:r>
      <w:r w:rsidRPr="00051A07">
        <w:rPr>
          <w:rFonts w:asciiTheme="minorHAnsi" w:hAnsiTheme="minorHAnsi" w:cstheme="minorHAnsi"/>
        </w:rPr>
        <w:t>project</w:t>
      </w:r>
      <w:r w:rsidRPr="00051A07">
        <w:rPr>
          <w:rFonts w:asciiTheme="minorHAnsi" w:hAnsiTheme="minorHAnsi" w:cstheme="minorHAnsi"/>
          <w:spacing w:val="-8"/>
        </w:rPr>
        <w:t xml:space="preserve"> </w:t>
      </w:r>
      <w:r w:rsidRPr="00051A07">
        <w:rPr>
          <w:rFonts w:asciiTheme="minorHAnsi" w:hAnsiTheme="minorHAnsi" w:cstheme="minorHAnsi"/>
        </w:rPr>
        <w:t>web</w:t>
      </w:r>
      <w:r w:rsidRPr="00051A07">
        <w:rPr>
          <w:rFonts w:asciiTheme="minorHAnsi" w:hAnsiTheme="minorHAnsi" w:cstheme="minorHAnsi"/>
          <w:spacing w:val="-12"/>
        </w:rPr>
        <w:t xml:space="preserve"> </w:t>
      </w:r>
      <w:r w:rsidRPr="00051A07">
        <w:rPr>
          <w:rFonts w:asciiTheme="minorHAnsi" w:hAnsiTheme="minorHAnsi" w:cstheme="minorHAnsi"/>
        </w:rPr>
        <w:t>site</w:t>
      </w:r>
      <w:r w:rsidRPr="00051A07">
        <w:rPr>
          <w:rFonts w:asciiTheme="minorHAnsi" w:hAnsiTheme="minorHAnsi" w:cstheme="minorHAnsi"/>
          <w:spacing w:val="-13"/>
        </w:rPr>
        <w:t xml:space="preserve"> </w:t>
      </w:r>
      <w:r w:rsidRPr="00051A07">
        <w:rPr>
          <w:rFonts w:asciiTheme="minorHAnsi" w:hAnsiTheme="minorHAnsi" w:cstheme="minorHAnsi"/>
        </w:rPr>
        <w:t>and</w:t>
      </w:r>
      <w:r w:rsidRPr="00051A07">
        <w:rPr>
          <w:rFonts w:asciiTheme="minorHAnsi" w:hAnsiTheme="minorHAnsi" w:cstheme="minorHAnsi"/>
          <w:spacing w:val="-7"/>
        </w:rPr>
        <w:t xml:space="preserve"> </w:t>
      </w:r>
      <w:r w:rsidRPr="00051A07">
        <w:rPr>
          <w:rFonts w:asciiTheme="minorHAnsi" w:hAnsiTheme="minorHAnsi" w:cstheme="minorHAnsi"/>
        </w:rPr>
        <w:t>other</w:t>
      </w:r>
      <w:r w:rsidRPr="00051A07">
        <w:rPr>
          <w:rFonts w:asciiTheme="minorHAnsi" w:hAnsiTheme="minorHAnsi" w:cstheme="minorHAnsi"/>
          <w:spacing w:val="-10"/>
        </w:rPr>
        <w:t xml:space="preserve"> </w:t>
      </w:r>
      <w:r w:rsidRPr="00051A07">
        <w:rPr>
          <w:rFonts w:asciiTheme="minorHAnsi" w:hAnsiTheme="minorHAnsi" w:cstheme="minorHAnsi"/>
        </w:rPr>
        <w:t>promotional</w:t>
      </w:r>
      <w:r w:rsidRPr="00051A07">
        <w:rPr>
          <w:rFonts w:asciiTheme="minorHAnsi" w:hAnsiTheme="minorHAnsi" w:cstheme="minorHAnsi"/>
          <w:spacing w:val="-10"/>
        </w:rPr>
        <w:t xml:space="preserve"> </w:t>
      </w:r>
      <w:r w:rsidRPr="00051A07">
        <w:rPr>
          <w:rFonts w:asciiTheme="minorHAnsi" w:hAnsiTheme="minorHAnsi" w:cstheme="minorHAnsi"/>
        </w:rPr>
        <w:t>materials</w:t>
      </w:r>
      <w:r w:rsidRPr="00051A07">
        <w:rPr>
          <w:rFonts w:asciiTheme="minorHAnsi" w:hAnsiTheme="minorHAnsi" w:cstheme="minorHAnsi"/>
          <w:spacing w:val="-10"/>
        </w:rPr>
        <w:t xml:space="preserve"> </w:t>
      </w:r>
      <w:r w:rsidRPr="00051A07">
        <w:rPr>
          <w:rFonts w:asciiTheme="minorHAnsi" w:hAnsiTheme="minorHAnsi" w:cstheme="minorHAnsi"/>
        </w:rPr>
        <w:t>to</w:t>
      </w:r>
      <w:r w:rsidRPr="00051A07">
        <w:rPr>
          <w:rFonts w:asciiTheme="minorHAnsi" w:hAnsiTheme="minorHAnsi" w:cstheme="minorHAnsi"/>
          <w:spacing w:val="-7"/>
        </w:rPr>
        <w:t xml:space="preserve"> </w:t>
      </w:r>
      <w:r w:rsidRPr="00051A07">
        <w:rPr>
          <w:rFonts w:asciiTheme="minorHAnsi" w:hAnsiTheme="minorHAnsi" w:cstheme="minorHAnsi"/>
        </w:rPr>
        <w:t>inform</w:t>
      </w:r>
      <w:r w:rsidRPr="00051A07">
        <w:rPr>
          <w:rFonts w:asciiTheme="minorHAnsi" w:hAnsiTheme="minorHAnsi" w:cstheme="minorHAnsi"/>
          <w:spacing w:val="-10"/>
        </w:rPr>
        <w:t xml:space="preserve"> </w:t>
      </w:r>
      <w:r w:rsidRPr="00051A07">
        <w:rPr>
          <w:rFonts w:asciiTheme="minorHAnsi" w:hAnsiTheme="minorHAnsi" w:cstheme="minorHAnsi"/>
        </w:rPr>
        <w:t>the</w:t>
      </w:r>
      <w:r w:rsidRPr="00051A07">
        <w:rPr>
          <w:rFonts w:asciiTheme="minorHAnsi" w:hAnsiTheme="minorHAnsi" w:cstheme="minorHAnsi"/>
          <w:spacing w:val="-8"/>
        </w:rPr>
        <w:t xml:space="preserve"> </w:t>
      </w:r>
      <w:r w:rsidRPr="00051A07">
        <w:rPr>
          <w:rFonts w:asciiTheme="minorHAnsi" w:hAnsiTheme="minorHAnsi" w:cstheme="minorHAnsi"/>
        </w:rPr>
        <w:t>Network</w:t>
      </w:r>
      <w:r w:rsidRPr="00051A07">
        <w:rPr>
          <w:rFonts w:asciiTheme="minorHAnsi" w:hAnsiTheme="minorHAnsi" w:cstheme="minorHAnsi"/>
          <w:spacing w:val="-14"/>
        </w:rPr>
        <w:t xml:space="preserve"> </w:t>
      </w:r>
      <w:r w:rsidRPr="00051A07">
        <w:rPr>
          <w:rFonts w:asciiTheme="minorHAnsi" w:hAnsiTheme="minorHAnsi" w:cstheme="minorHAnsi"/>
        </w:rPr>
        <w:t>as</w:t>
      </w:r>
      <w:r w:rsidRPr="00051A07">
        <w:rPr>
          <w:rFonts w:asciiTheme="minorHAnsi" w:hAnsiTheme="minorHAnsi" w:cstheme="minorHAnsi"/>
          <w:spacing w:val="-9"/>
        </w:rPr>
        <w:t xml:space="preserve"> </w:t>
      </w:r>
      <w:r w:rsidRPr="00051A07">
        <w:rPr>
          <w:rFonts w:asciiTheme="minorHAnsi" w:hAnsiTheme="minorHAnsi" w:cstheme="minorHAnsi"/>
        </w:rPr>
        <w:t>a</w:t>
      </w:r>
      <w:r w:rsidRPr="00051A07">
        <w:rPr>
          <w:rFonts w:asciiTheme="minorHAnsi" w:hAnsiTheme="minorHAnsi" w:cstheme="minorHAnsi"/>
          <w:spacing w:val="-7"/>
        </w:rPr>
        <w:t xml:space="preserve"> </w:t>
      </w:r>
      <w:r w:rsidRPr="00051A07">
        <w:rPr>
          <w:rFonts w:asciiTheme="minorHAnsi" w:hAnsiTheme="minorHAnsi" w:cstheme="minorHAnsi"/>
        </w:rPr>
        <w:t xml:space="preserve">whole and wider public </w:t>
      </w:r>
      <w:r w:rsidRPr="00051A07">
        <w:rPr>
          <w:rFonts w:asciiTheme="minorHAnsi" w:hAnsiTheme="minorHAnsi" w:cstheme="minorHAnsi"/>
          <w:spacing w:val="-3"/>
        </w:rPr>
        <w:t xml:space="preserve">in </w:t>
      </w:r>
      <w:r w:rsidRPr="00051A07">
        <w:rPr>
          <w:rFonts w:asciiTheme="minorHAnsi" w:hAnsiTheme="minorHAnsi" w:cstheme="minorHAnsi"/>
        </w:rPr>
        <w:t xml:space="preserve">an appropriate and timely manner </w:t>
      </w:r>
      <w:r w:rsidRPr="00051A07">
        <w:rPr>
          <w:rFonts w:asciiTheme="minorHAnsi" w:hAnsiTheme="minorHAnsi" w:cstheme="minorHAnsi"/>
          <w:spacing w:val="-3"/>
        </w:rPr>
        <w:t xml:space="preserve">in </w:t>
      </w:r>
      <w:r w:rsidRPr="00051A07">
        <w:rPr>
          <w:rFonts w:asciiTheme="minorHAnsi" w:hAnsiTheme="minorHAnsi" w:cstheme="minorHAnsi"/>
        </w:rPr>
        <w:t>such a way as to achieve some of the</w:t>
      </w:r>
      <w:r w:rsidRPr="00051A07">
        <w:rPr>
          <w:rFonts w:asciiTheme="minorHAnsi" w:hAnsiTheme="minorHAnsi" w:cstheme="minorHAnsi"/>
          <w:spacing w:val="-41"/>
        </w:rPr>
        <w:t xml:space="preserve"> </w:t>
      </w:r>
      <w:r w:rsidRPr="00051A07">
        <w:rPr>
          <w:rFonts w:asciiTheme="minorHAnsi" w:hAnsiTheme="minorHAnsi" w:cstheme="minorHAnsi"/>
        </w:rPr>
        <w:t>main aims of the funding, that is growing the Network and its associated research</w:t>
      </w:r>
      <w:r w:rsidRPr="00051A07">
        <w:rPr>
          <w:rFonts w:asciiTheme="minorHAnsi" w:hAnsiTheme="minorHAnsi" w:cstheme="minorHAnsi"/>
          <w:spacing w:val="-3"/>
        </w:rPr>
        <w:t xml:space="preserve"> </w:t>
      </w:r>
      <w:r w:rsidRPr="00051A07">
        <w:rPr>
          <w:rFonts w:asciiTheme="minorHAnsi" w:hAnsiTheme="minorHAnsi" w:cstheme="minorHAnsi"/>
        </w:rPr>
        <w:t>base.</w:t>
      </w:r>
    </w:p>
    <w:p w14:paraId="5F7C18D8" w14:textId="77777777" w:rsidR="00E84E0C" w:rsidRPr="00051A07" w:rsidRDefault="00E84E0C" w:rsidP="00D8611B">
      <w:pPr>
        <w:pStyle w:val="BodyText"/>
        <w:spacing w:before="203"/>
        <w:ind w:right="111"/>
        <w:jc w:val="both"/>
        <w:rPr>
          <w:rFonts w:asciiTheme="minorHAnsi" w:hAnsiTheme="minorHAnsi" w:cstheme="minorHAnsi"/>
        </w:rPr>
      </w:pPr>
      <w:r w:rsidRPr="00051A07">
        <w:rPr>
          <w:rFonts w:asciiTheme="minorHAnsi" w:hAnsiTheme="minorHAnsi" w:cstheme="minorHAnsi"/>
        </w:rPr>
        <w:t xml:space="preserve">The funding will be awarded via a sub-contract with the University of </w:t>
      </w:r>
      <w:r w:rsidR="00C31491" w:rsidRPr="00051A07">
        <w:rPr>
          <w:rFonts w:asciiTheme="minorHAnsi" w:hAnsiTheme="minorHAnsi" w:cstheme="minorHAnsi"/>
        </w:rPr>
        <w:t>Exeter</w:t>
      </w:r>
      <w:r w:rsidRPr="00051A07">
        <w:rPr>
          <w:rFonts w:asciiTheme="minorHAnsi" w:hAnsiTheme="minorHAnsi" w:cstheme="minorHAnsi"/>
        </w:rPr>
        <w:t>, which will specify the agreed terms and allow for any issues with respect to background IP to be highlighted.</w:t>
      </w:r>
    </w:p>
    <w:p w14:paraId="36D207B0" w14:textId="77777777" w:rsidR="00D8611B" w:rsidRDefault="00D8611B" w:rsidP="008A133E">
      <w:pPr>
        <w:pStyle w:val="Heading2"/>
        <w:spacing w:before="36"/>
        <w:ind w:left="0"/>
        <w:rPr>
          <w:rFonts w:asciiTheme="minorHAnsi" w:hAnsiTheme="minorHAnsi" w:cstheme="minorHAnsi"/>
        </w:rPr>
      </w:pPr>
    </w:p>
    <w:p w14:paraId="327DB006" w14:textId="77777777" w:rsidR="00E84E0C" w:rsidRPr="00051A07" w:rsidRDefault="00E84E0C" w:rsidP="008A133E">
      <w:pPr>
        <w:pStyle w:val="Heading2"/>
        <w:spacing w:before="36"/>
        <w:ind w:left="0"/>
        <w:rPr>
          <w:rFonts w:asciiTheme="minorHAnsi" w:hAnsiTheme="minorHAnsi" w:cstheme="minorHAnsi"/>
        </w:rPr>
      </w:pPr>
      <w:r w:rsidRPr="00051A07">
        <w:rPr>
          <w:rFonts w:asciiTheme="minorHAnsi" w:hAnsiTheme="minorHAnsi" w:cstheme="minorHAnsi"/>
        </w:rPr>
        <w:t>Contact</w:t>
      </w:r>
    </w:p>
    <w:p w14:paraId="6CBB26D9" w14:textId="1847A532" w:rsidR="003A1516" w:rsidRPr="003A1516" w:rsidRDefault="00E84E0C" w:rsidP="00953FB5">
      <w:pPr>
        <w:pStyle w:val="BodyText"/>
        <w:spacing w:before="103"/>
        <w:ind w:right="228"/>
        <w:jc w:val="both"/>
        <w:rPr>
          <w:rFonts w:asciiTheme="minorHAnsi" w:hAnsiTheme="minorHAnsi" w:cstheme="minorHAnsi"/>
          <w:b/>
        </w:rPr>
      </w:pPr>
      <w:r w:rsidRPr="00051A07">
        <w:rPr>
          <w:rFonts w:asciiTheme="minorHAnsi" w:hAnsiTheme="minorHAnsi" w:cstheme="minorHAnsi"/>
        </w:rPr>
        <w:t xml:space="preserve">For further information on the </w:t>
      </w:r>
      <w:r w:rsidR="00F97E6A" w:rsidRPr="00051A07">
        <w:rPr>
          <w:rFonts w:asciiTheme="minorHAnsi" w:hAnsiTheme="minorHAnsi" w:cstheme="minorHAnsi"/>
        </w:rPr>
        <w:t>DEAS</w:t>
      </w:r>
      <w:r w:rsidRPr="00051A07">
        <w:rPr>
          <w:rFonts w:asciiTheme="minorHAnsi" w:hAnsiTheme="minorHAnsi" w:cstheme="minorHAnsi"/>
        </w:rPr>
        <w:t xml:space="preserve"> Network</w:t>
      </w:r>
      <w:r w:rsidR="00F97E6A" w:rsidRPr="00051A07">
        <w:rPr>
          <w:rFonts w:asciiTheme="minorHAnsi" w:hAnsiTheme="minorHAnsi" w:cstheme="minorHAnsi"/>
        </w:rPr>
        <w:t xml:space="preserve"> Plus</w:t>
      </w:r>
      <w:r w:rsidRPr="00051A07">
        <w:rPr>
          <w:rFonts w:asciiTheme="minorHAnsi" w:hAnsiTheme="minorHAnsi" w:cstheme="minorHAnsi"/>
        </w:rPr>
        <w:t xml:space="preserve"> </w:t>
      </w:r>
      <w:hyperlink r:id="rId9" w:history="1">
        <w:r w:rsidR="00C70071" w:rsidRPr="00051A07">
          <w:rPr>
            <w:rStyle w:val="Hyperlink"/>
            <w:rFonts w:asciiTheme="minorHAnsi" w:hAnsiTheme="minorHAnsi" w:cstheme="minorHAnsi"/>
          </w:rPr>
          <w:t>https://www.deas.ac.uk.</w:t>
        </w:r>
      </w:hyperlink>
      <w:r w:rsidR="00C70071" w:rsidRPr="00051A07">
        <w:rPr>
          <w:rStyle w:val="Hyperlink"/>
          <w:rFonts w:asciiTheme="minorHAnsi" w:hAnsiTheme="minorHAnsi" w:cstheme="minorHAnsi"/>
        </w:rPr>
        <w:t xml:space="preserve"> </w:t>
      </w:r>
      <w:r w:rsidRPr="00051A07">
        <w:rPr>
          <w:rFonts w:asciiTheme="minorHAnsi" w:hAnsiTheme="minorHAnsi" w:cstheme="minorHAnsi"/>
        </w:rPr>
        <w:t xml:space="preserve">Please contact </w:t>
      </w:r>
      <w:r w:rsidR="0067425B" w:rsidRPr="00051A07">
        <w:rPr>
          <w:rFonts w:asciiTheme="minorHAnsi" w:hAnsiTheme="minorHAnsi" w:cstheme="minorHAnsi"/>
        </w:rPr>
        <w:t>Fran Lumbers (</w:t>
      </w:r>
      <w:hyperlink r:id="rId10" w:history="1">
        <w:r w:rsidR="00740FC5" w:rsidRPr="008658D1">
          <w:rPr>
            <w:rStyle w:val="Hyperlink"/>
            <w:rFonts w:asciiTheme="minorHAnsi" w:hAnsiTheme="minorHAnsi" w:cstheme="minorHAnsi"/>
          </w:rPr>
          <w:t>F.Lumbers@exeter.ac.uk</w:t>
        </w:r>
      </w:hyperlink>
      <w:r w:rsidR="0067425B" w:rsidRPr="00051A07">
        <w:rPr>
          <w:rFonts w:asciiTheme="minorHAnsi" w:hAnsiTheme="minorHAnsi" w:cstheme="minorHAnsi"/>
        </w:rPr>
        <w:t>)</w:t>
      </w:r>
      <w:r w:rsidR="00740FC5">
        <w:rPr>
          <w:rFonts w:asciiTheme="minorHAnsi" w:hAnsiTheme="minorHAnsi" w:cstheme="minorHAnsi"/>
        </w:rPr>
        <w:t xml:space="preserve"> </w:t>
      </w:r>
      <w:r w:rsidRPr="00051A07">
        <w:rPr>
          <w:rFonts w:asciiTheme="minorHAnsi" w:hAnsiTheme="minorHAnsi" w:cstheme="minorHAnsi"/>
        </w:rPr>
        <w:t>with</w:t>
      </w:r>
      <w:r w:rsidR="00740FC5">
        <w:rPr>
          <w:rFonts w:asciiTheme="minorHAnsi" w:hAnsiTheme="minorHAnsi" w:cstheme="minorHAnsi"/>
        </w:rPr>
        <w:t xml:space="preserve"> </w:t>
      </w:r>
      <w:r w:rsidRPr="00051A07">
        <w:rPr>
          <w:rFonts w:asciiTheme="minorHAnsi" w:hAnsiTheme="minorHAnsi" w:cstheme="minorHAnsi"/>
        </w:rPr>
        <w:t>any</w:t>
      </w:r>
      <w:r w:rsidR="00740FC5">
        <w:rPr>
          <w:rFonts w:asciiTheme="minorHAnsi" w:hAnsiTheme="minorHAnsi" w:cstheme="minorHAnsi"/>
        </w:rPr>
        <w:t xml:space="preserve"> </w:t>
      </w:r>
      <w:r w:rsidRPr="00051A07">
        <w:rPr>
          <w:rFonts w:asciiTheme="minorHAnsi" w:hAnsiTheme="minorHAnsi" w:cstheme="minorHAnsi"/>
        </w:rPr>
        <w:t>querie</w:t>
      </w:r>
      <w:r w:rsidR="00EF6008">
        <w:rPr>
          <w:rFonts w:asciiTheme="minorHAnsi" w:hAnsiTheme="minorHAnsi" w:cstheme="minorHAnsi"/>
        </w:rPr>
        <w:t>s</w:t>
      </w:r>
      <w:r w:rsidR="00165C31">
        <w:rPr>
          <w:rFonts w:asciiTheme="minorHAnsi" w:hAnsiTheme="minorHAnsi" w:cstheme="minorHAnsi"/>
        </w:rPr>
        <w:t xml:space="preserve">. </w:t>
      </w:r>
    </w:p>
    <w:sectPr w:rsidR="003A1516" w:rsidRPr="003A1516">
      <w:headerReference w:type="default" r:id="rId11"/>
      <w:footerReference w:type="default" r:id="rId12"/>
      <w:pgSz w:w="11910" w:h="16840"/>
      <w:pgMar w:top="1660" w:right="1020" w:bottom="2560" w:left="1020" w:header="738" w:footer="2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FCDB4" w14:textId="77777777" w:rsidR="002D3824" w:rsidRDefault="002D3824">
      <w:r>
        <w:separator/>
      </w:r>
    </w:p>
  </w:endnote>
  <w:endnote w:type="continuationSeparator" w:id="0">
    <w:p w14:paraId="59DEBF6A" w14:textId="77777777" w:rsidR="002D3824" w:rsidRDefault="002D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Pro">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0702015"/>
      <w:docPartObj>
        <w:docPartGallery w:val="Page Numbers (Bottom of Page)"/>
        <w:docPartUnique/>
      </w:docPartObj>
    </w:sdtPr>
    <w:sdtEndPr>
      <w:rPr>
        <w:rStyle w:val="PageNumber"/>
      </w:rPr>
    </w:sdtEndPr>
    <w:sdtContent>
      <w:p w14:paraId="07C3E737" w14:textId="77777777" w:rsidR="00920D95" w:rsidRDefault="00920D95" w:rsidP="00603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0189D02C" w14:textId="77777777" w:rsidR="00F41A5C" w:rsidRDefault="005B4CF9" w:rsidP="00920D95">
    <w:pPr>
      <w:pStyle w:val="BodyText"/>
      <w:spacing w:line="14" w:lineRule="auto"/>
      <w:ind w:right="360"/>
      <w:rPr>
        <w:sz w:val="20"/>
      </w:rPr>
    </w:pPr>
    <w:r w:rsidRPr="006B31FE">
      <w:rPr>
        <w:noProof/>
      </w:rPr>
      <w:drawing>
        <wp:anchor distT="0" distB="0" distL="114300" distR="114300" simplePos="0" relativeHeight="251673600" behindDoc="1" locked="0" layoutInCell="1" allowOverlap="1" wp14:anchorId="1F70CD01" wp14:editId="45755097">
          <wp:simplePos x="0" y="0"/>
          <wp:positionH relativeFrom="margin">
            <wp:posOffset>5017904</wp:posOffset>
          </wp:positionH>
          <wp:positionV relativeFrom="paragraph">
            <wp:posOffset>31750</wp:posOffset>
          </wp:positionV>
          <wp:extent cx="2186328" cy="1137824"/>
          <wp:effectExtent l="0" t="0" r="0" b="5715"/>
          <wp:wrapNone/>
          <wp:docPr id="25" name="Picture 25" descr="C:\Users\holmesg\Downloads\sponso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sg\Downloads\sponsor-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28" cy="11378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40A197A8" wp14:editId="1243E9F7">
          <wp:simplePos x="0" y="0"/>
          <wp:positionH relativeFrom="column">
            <wp:posOffset>0</wp:posOffset>
          </wp:positionH>
          <wp:positionV relativeFrom="paragraph">
            <wp:posOffset>154438</wp:posOffset>
          </wp:positionV>
          <wp:extent cx="1194387" cy="87726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2" cstate="hqprint">
                    <a:extLst>
                      <a:ext uri="{28A0092B-C50C-407E-A947-70E740481C1C}">
                        <a14:useLocalDpi xmlns:a14="http://schemas.microsoft.com/office/drawing/2010/main"/>
                      </a:ext>
                    </a:extLst>
                  </a:blip>
                  <a:srcRect/>
                  <a:stretch/>
                </pic:blipFill>
                <pic:spPr>
                  <a:xfrm>
                    <a:off x="0" y="0"/>
                    <a:ext cx="1194387" cy="87726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60E8C" w14:textId="77777777" w:rsidR="002D3824" w:rsidRDefault="002D3824">
      <w:r>
        <w:separator/>
      </w:r>
    </w:p>
  </w:footnote>
  <w:footnote w:type="continuationSeparator" w:id="0">
    <w:p w14:paraId="0E700B1E" w14:textId="77777777" w:rsidR="002D3824" w:rsidRDefault="002D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C53E" w14:textId="77777777" w:rsidR="00682E09" w:rsidRDefault="005B4CF9" w:rsidP="00682E09">
    <w:pPr>
      <w:tabs>
        <w:tab w:val="left" w:pos="230"/>
        <w:tab w:val="left" w:pos="2099"/>
        <w:tab w:val="center" w:pos="4819"/>
      </w:tabs>
      <w:rPr>
        <w:rFonts w:ascii="Calibri" w:eastAsia="Calibri" w:hAnsi="Calibri" w:cs="Times New Roman"/>
        <w:noProof/>
        <w:lang w:eastAsia="en-GB"/>
      </w:rPr>
    </w:pPr>
    <w:r w:rsidRPr="00533302">
      <w:rPr>
        <w:noProof/>
        <w:sz w:val="20"/>
      </w:rPr>
      <mc:AlternateContent>
        <mc:Choice Requires="wpg">
          <w:drawing>
            <wp:anchor distT="0" distB="0" distL="114300" distR="114300" simplePos="0" relativeHeight="251679744" behindDoc="0" locked="0" layoutInCell="1" allowOverlap="1" wp14:anchorId="21D3E1DC" wp14:editId="588C74FC">
              <wp:simplePos x="0" y="0"/>
              <wp:positionH relativeFrom="margin">
                <wp:align>center</wp:align>
              </wp:positionH>
              <wp:positionV relativeFrom="paragraph">
                <wp:posOffset>-203835</wp:posOffset>
              </wp:positionV>
              <wp:extent cx="5186947" cy="919747"/>
              <wp:effectExtent l="0" t="0" r="0" b="0"/>
              <wp:wrapNone/>
              <wp:docPr id="9" name="Group 3"/>
              <wp:cNvGraphicFramePr/>
              <a:graphic xmlns:a="http://schemas.openxmlformats.org/drawingml/2006/main">
                <a:graphicData uri="http://schemas.microsoft.com/office/word/2010/wordprocessingGroup">
                  <wpg:wgp>
                    <wpg:cNvGrpSpPr/>
                    <wpg:grpSpPr>
                      <a:xfrm>
                        <a:off x="0" y="0"/>
                        <a:ext cx="5186947" cy="919747"/>
                        <a:chOff x="0" y="0"/>
                        <a:chExt cx="5684168" cy="1171823"/>
                      </a:xfrm>
                    </wpg:grpSpPr>
                    <pic:pic xmlns:pic="http://schemas.openxmlformats.org/drawingml/2006/picture">
                      <pic:nvPicPr>
                        <pic:cNvPr id="10" name="Picture 10"/>
                        <pic:cNvPicPr/>
                      </pic:nvPicPr>
                      <pic:blipFill rotWithShape="1">
                        <a:blip r:embed="rId1" cstate="hqprint">
                          <a:extLst>
                            <a:ext uri="{28A0092B-C50C-407E-A947-70E740481C1C}">
                              <a14:useLocalDpi xmlns:a14="http://schemas.microsoft.com/office/drawing/2010/main"/>
                            </a:ext>
                          </a:extLst>
                        </a:blip>
                        <a:srcRect/>
                        <a:stretch/>
                      </pic:blipFill>
                      <pic:spPr>
                        <a:xfrm>
                          <a:off x="0" y="70123"/>
                          <a:ext cx="4392488" cy="1101700"/>
                        </a:xfrm>
                        <a:prstGeom prst="rect">
                          <a:avLst/>
                        </a:prstGeom>
                      </pic:spPr>
                    </pic:pic>
                    <pic:pic xmlns:pic="http://schemas.openxmlformats.org/drawingml/2006/picture">
                      <pic:nvPicPr>
                        <pic:cNvPr id="11" name="Picture 11"/>
                        <pic:cNvPicPr/>
                      </pic:nvPicPr>
                      <pic:blipFill rotWithShape="1">
                        <a:blip r:embed="rId2" cstate="hqprint">
                          <a:extLst>
                            <a:ext uri="{28A0092B-C50C-407E-A947-70E740481C1C}">
                              <a14:useLocalDpi xmlns:a14="http://schemas.microsoft.com/office/drawing/2010/main"/>
                            </a:ext>
                          </a:extLst>
                        </a:blip>
                        <a:srcRect/>
                        <a:stretch/>
                      </pic:blipFill>
                      <pic:spPr>
                        <a:xfrm>
                          <a:off x="4392488" y="0"/>
                          <a:ext cx="1291680" cy="1101700"/>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B8821FD" id="Group 3" o:spid="_x0000_s1026" style="position:absolute;margin-left:0;margin-top:-16.05pt;width:408.4pt;height:72.4pt;z-index:251679744;mso-position-horizontal:center;mso-position-horizontal-relative:margin;mso-width-relative:margin;mso-height-relative:margin" coordsize="56841,1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701;width:43924;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">
                <v:imagedata r:id="rId3" o:title=""/>
              </v:shape>
              <v:shape id="Picture 11" o:spid="_x0000_s1028" type="#_x0000_t75" style="position:absolute;left:43924;width:12917;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">
                <v:imagedata r:id="rId4" o:title=""/>
              </v:shape>
              <w10:wrap anchorx="margin"/>
            </v:group>
          </w:pict>
        </mc:Fallback>
      </mc:AlternateContent>
    </w:r>
    <w:r w:rsidR="00682E09" w:rsidRPr="006B31FE">
      <w:rPr>
        <w:rFonts w:ascii="Calibri" w:eastAsia="Calibri" w:hAnsi="Calibri" w:cs="Times New Roman"/>
        <w:noProof/>
        <w:lang w:eastAsia="en-GB"/>
      </w:rPr>
      <w:tab/>
    </w:r>
    <w:r w:rsidR="00682E09" w:rsidRPr="006B31FE">
      <w:rPr>
        <w:rFonts w:ascii="Calibri" w:eastAsia="Calibri" w:hAnsi="Calibri" w:cs="Times New Roman"/>
        <w:noProof/>
        <w:lang w:eastAsia="en-GB"/>
      </w:rPr>
      <w:tab/>
    </w:r>
    <w:r w:rsidR="00682E09">
      <w:rPr>
        <w:rFonts w:ascii="Calibri" w:eastAsia="Calibri" w:hAnsi="Calibri" w:cs="Times New Roman"/>
        <w:noProof/>
        <w:lang w:eastAsia="en-GB"/>
      </w:rPr>
      <w:tab/>
    </w:r>
  </w:p>
  <w:p w14:paraId="040BD044" w14:textId="77777777" w:rsidR="00682E09" w:rsidRDefault="00682E09" w:rsidP="00682E09">
    <w:pPr>
      <w:pStyle w:val="BodyText"/>
      <w:spacing w:line="14" w:lineRule="auto"/>
      <w:rPr>
        <w:sz w:val="20"/>
      </w:rPr>
    </w:pPr>
  </w:p>
  <w:p w14:paraId="54417407" w14:textId="77777777" w:rsidR="00F41A5C" w:rsidRDefault="00F41A5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625E"/>
    <w:multiLevelType w:val="multilevel"/>
    <w:tmpl w:val="58EE088C"/>
    <w:lvl w:ilvl="0">
      <w:start w:val="5"/>
      <w:numFmt w:val="decimal"/>
      <w:lvlText w:val="%1"/>
      <w:lvlJc w:val="left"/>
      <w:pPr>
        <w:ind w:left="360" w:hanging="360"/>
      </w:pPr>
      <w:rPr>
        <w:rFonts w:ascii="HelveticaNeueLTPro" w:hAnsi="HelveticaNeueLTPro" w:hint="default"/>
        <w:sz w:val="18"/>
      </w:rPr>
    </w:lvl>
    <w:lvl w:ilvl="1">
      <w:start w:val="2"/>
      <w:numFmt w:val="decimal"/>
      <w:lvlText w:val="%1.%2"/>
      <w:lvlJc w:val="left"/>
      <w:pPr>
        <w:ind w:left="720" w:hanging="360"/>
      </w:pPr>
      <w:rPr>
        <w:rFonts w:asciiTheme="minorHAnsi" w:hAnsiTheme="minorHAnsi" w:cstheme="minorHAnsi" w:hint="default"/>
        <w:sz w:val="22"/>
        <w:szCs w:val="22"/>
      </w:rPr>
    </w:lvl>
    <w:lvl w:ilvl="2">
      <w:start w:val="1"/>
      <w:numFmt w:val="decimal"/>
      <w:lvlText w:val="%1.%2.%3"/>
      <w:lvlJc w:val="left"/>
      <w:pPr>
        <w:ind w:left="1440" w:hanging="720"/>
      </w:pPr>
      <w:rPr>
        <w:rFonts w:ascii="HelveticaNeueLTPro" w:hAnsi="HelveticaNeueLTPro" w:hint="default"/>
        <w:sz w:val="18"/>
      </w:rPr>
    </w:lvl>
    <w:lvl w:ilvl="3">
      <w:start w:val="1"/>
      <w:numFmt w:val="decimal"/>
      <w:lvlText w:val="%1.%2.%3.%4"/>
      <w:lvlJc w:val="left"/>
      <w:pPr>
        <w:ind w:left="1800" w:hanging="720"/>
      </w:pPr>
      <w:rPr>
        <w:rFonts w:ascii="HelveticaNeueLTPro" w:hAnsi="HelveticaNeueLTPro" w:hint="default"/>
        <w:sz w:val="18"/>
      </w:rPr>
    </w:lvl>
    <w:lvl w:ilvl="4">
      <w:start w:val="1"/>
      <w:numFmt w:val="decimal"/>
      <w:lvlText w:val="%1.%2.%3.%4.%5"/>
      <w:lvlJc w:val="left"/>
      <w:pPr>
        <w:ind w:left="2520" w:hanging="1080"/>
      </w:pPr>
      <w:rPr>
        <w:rFonts w:ascii="HelveticaNeueLTPro" w:hAnsi="HelveticaNeueLTPro" w:hint="default"/>
        <w:sz w:val="18"/>
      </w:rPr>
    </w:lvl>
    <w:lvl w:ilvl="5">
      <w:start w:val="1"/>
      <w:numFmt w:val="decimal"/>
      <w:lvlText w:val="%1.%2.%3.%4.%5.%6"/>
      <w:lvlJc w:val="left"/>
      <w:pPr>
        <w:ind w:left="2880" w:hanging="1080"/>
      </w:pPr>
      <w:rPr>
        <w:rFonts w:ascii="HelveticaNeueLTPro" w:hAnsi="HelveticaNeueLTPro" w:hint="default"/>
        <w:sz w:val="18"/>
      </w:rPr>
    </w:lvl>
    <w:lvl w:ilvl="6">
      <w:start w:val="1"/>
      <w:numFmt w:val="decimal"/>
      <w:lvlText w:val="%1.%2.%3.%4.%5.%6.%7"/>
      <w:lvlJc w:val="left"/>
      <w:pPr>
        <w:ind w:left="3600" w:hanging="1440"/>
      </w:pPr>
      <w:rPr>
        <w:rFonts w:ascii="HelveticaNeueLTPro" w:hAnsi="HelveticaNeueLTPro" w:hint="default"/>
        <w:sz w:val="18"/>
      </w:rPr>
    </w:lvl>
    <w:lvl w:ilvl="7">
      <w:start w:val="1"/>
      <w:numFmt w:val="decimal"/>
      <w:lvlText w:val="%1.%2.%3.%4.%5.%6.%7.%8"/>
      <w:lvlJc w:val="left"/>
      <w:pPr>
        <w:ind w:left="3960" w:hanging="1440"/>
      </w:pPr>
      <w:rPr>
        <w:rFonts w:ascii="HelveticaNeueLTPro" w:hAnsi="HelveticaNeueLTPro" w:hint="default"/>
        <w:sz w:val="18"/>
      </w:rPr>
    </w:lvl>
    <w:lvl w:ilvl="8">
      <w:start w:val="1"/>
      <w:numFmt w:val="decimal"/>
      <w:lvlText w:val="%1.%2.%3.%4.%5.%6.%7.%8.%9"/>
      <w:lvlJc w:val="left"/>
      <w:pPr>
        <w:ind w:left="4680" w:hanging="1800"/>
      </w:pPr>
      <w:rPr>
        <w:rFonts w:ascii="HelveticaNeueLTPro" w:hAnsi="HelveticaNeueLTPro" w:hint="default"/>
        <w:sz w:val="18"/>
      </w:rPr>
    </w:lvl>
  </w:abstractNum>
  <w:abstractNum w:abstractNumId="1" w15:restartNumberingAfterBreak="0">
    <w:nsid w:val="162B26DE"/>
    <w:multiLevelType w:val="hybridMultilevel"/>
    <w:tmpl w:val="72CC905C"/>
    <w:lvl w:ilvl="0" w:tplc="808A974C">
      <w:numFmt w:val="bullet"/>
      <w:lvlText w:val=""/>
      <w:lvlJc w:val="left"/>
      <w:pPr>
        <w:ind w:left="830" w:hanging="360"/>
      </w:pPr>
      <w:rPr>
        <w:rFonts w:ascii="Symbol" w:eastAsia="Symbol" w:hAnsi="Symbol" w:cs="Symbol" w:hint="default"/>
        <w:w w:val="100"/>
        <w:sz w:val="22"/>
        <w:szCs w:val="22"/>
      </w:rPr>
    </w:lvl>
    <w:lvl w:ilvl="1" w:tplc="B394B524">
      <w:numFmt w:val="bullet"/>
      <w:lvlText w:val="•"/>
      <w:lvlJc w:val="left"/>
      <w:pPr>
        <w:ind w:left="1742" w:hanging="360"/>
      </w:pPr>
      <w:rPr>
        <w:rFonts w:hint="default"/>
      </w:rPr>
    </w:lvl>
    <w:lvl w:ilvl="2" w:tplc="9DFAED2A">
      <w:numFmt w:val="bullet"/>
      <w:lvlText w:val="•"/>
      <w:lvlJc w:val="left"/>
      <w:pPr>
        <w:ind w:left="2645" w:hanging="360"/>
      </w:pPr>
      <w:rPr>
        <w:rFonts w:hint="default"/>
      </w:rPr>
    </w:lvl>
    <w:lvl w:ilvl="3" w:tplc="237EECCC">
      <w:numFmt w:val="bullet"/>
      <w:lvlText w:val="•"/>
      <w:lvlJc w:val="left"/>
      <w:pPr>
        <w:ind w:left="3547" w:hanging="360"/>
      </w:pPr>
      <w:rPr>
        <w:rFonts w:hint="default"/>
      </w:rPr>
    </w:lvl>
    <w:lvl w:ilvl="4" w:tplc="D45096F6">
      <w:numFmt w:val="bullet"/>
      <w:lvlText w:val="•"/>
      <w:lvlJc w:val="left"/>
      <w:pPr>
        <w:ind w:left="4450" w:hanging="360"/>
      </w:pPr>
      <w:rPr>
        <w:rFonts w:hint="default"/>
      </w:rPr>
    </w:lvl>
    <w:lvl w:ilvl="5" w:tplc="00F882B8">
      <w:numFmt w:val="bullet"/>
      <w:lvlText w:val="•"/>
      <w:lvlJc w:val="left"/>
      <w:pPr>
        <w:ind w:left="5352" w:hanging="360"/>
      </w:pPr>
      <w:rPr>
        <w:rFonts w:hint="default"/>
      </w:rPr>
    </w:lvl>
    <w:lvl w:ilvl="6" w:tplc="2D9ADB0A">
      <w:numFmt w:val="bullet"/>
      <w:lvlText w:val="•"/>
      <w:lvlJc w:val="left"/>
      <w:pPr>
        <w:ind w:left="6255" w:hanging="360"/>
      </w:pPr>
      <w:rPr>
        <w:rFonts w:hint="default"/>
      </w:rPr>
    </w:lvl>
    <w:lvl w:ilvl="7" w:tplc="AB6CCEB2">
      <w:numFmt w:val="bullet"/>
      <w:lvlText w:val="•"/>
      <w:lvlJc w:val="left"/>
      <w:pPr>
        <w:ind w:left="7157" w:hanging="360"/>
      </w:pPr>
      <w:rPr>
        <w:rFonts w:hint="default"/>
      </w:rPr>
    </w:lvl>
    <w:lvl w:ilvl="8" w:tplc="289C4AC4">
      <w:numFmt w:val="bullet"/>
      <w:lvlText w:val="•"/>
      <w:lvlJc w:val="left"/>
      <w:pPr>
        <w:ind w:left="8060" w:hanging="360"/>
      </w:pPr>
      <w:rPr>
        <w:rFonts w:hint="default"/>
      </w:rPr>
    </w:lvl>
  </w:abstractNum>
  <w:abstractNum w:abstractNumId="2" w15:restartNumberingAfterBreak="0">
    <w:nsid w:val="1ACD6BDE"/>
    <w:multiLevelType w:val="hybridMultilevel"/>
    <w:tmpl w:val="64D4951C"/>
    <w:lvl w:ilvl="0" w:tplc="7B7A65E0">
      <w:start w:val="1"/>
      <w:numFmt w:val="decimal"/>
      <w:lvlText w:val="C%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108F6"/>
    <w:multiLevelType w:val="hybridMultilevel"/>
    <w:tmpl w:val="E9504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845AC"/>
    <w:multiLevelType w:val="hybridMultilevel"/>
    <w:tmpl w:val="39500470"/>
    <w:lvl w:ilvl="0" w:tplc="04090005">
      <w:start w:val="1"/>
      <w:numFmt w:val="bullet"/>
      <w:lvlText w:val=""/>
      <w:lvlJc w:val="left"/>
      <w:pPr>
        <w:ind w:left="830" w:hanging="360"/>
      </w:pPr>
      <w:rPr>
        <w:rFonts w:ascii="Wingdings" w:hAnsi="Wingdings" w:hint="default"/>
        <w:w w:val="100"/>
        <w:sz w:val="22"/>
        <w:szCs w:val="22"/>
      </w:rPr>
    </w:lvl>
    <w:lvl w:ilvl="1" w:tplc="B394B524">
      <w:numFmt w:val="bullet"/>
      <w:lvlText w:val="•"/>
      <w:lvlJc w:val="left"/>
      <w:pPr>
        <w:ind w:left="1742" w:hanging="360"/>
      </w:pPr>
      <w:rPr>
        <w:rFonts w:hint="default"/>
      </w:rPr>
    </w:lvl>
    <w:lvl w:ilvl="2" w:tplc="9DFAED2A">
      <w:numFmt w:val="bullet"/>
      <w:lvlText w:val="•"/>
      <w:lvlJc w:val="left"/>
      <w:pPr>
        <w:ind w:left="2645" w:hanging="360"/>
      </w:pPr>
      <w:rPr>
        <w:rFonts w:hint="default"/>
      </w:rPr>
    </w:lvl>
    <w:lvl w:ilvl="3" w:tplc="237EECCC">
      <w:numFmt w:val="bullet"/>
      <w:lvlText w:val="•"/>
      <w:lvlJc w:val="left"/>
      <w:pPr>
        <w:ind w:left="3547" w:hanging="360"/>
      </w:pPr>
      <w:rPr>
        <w:rFonts w:hint="default"/>
      </w:rPr>
    </w:lvl>
    <w:lvl w:ilvl="4" w:tplc="D45096F6">
      <w:numFmt w:val="bullet"/>
      <w:lvlText w:val="•"/>
      <w:lvlJc w:val="left"/>
      <w:pPr>
        <w:ind w:left="4450" w:hanging="360"/>
      </w:pPr>
      <w:rPr>
        <w:rFonts w:hint="default"/>
      </w:rPr>
    </w:lvl>
    <w:lvl w:ilvl="5" w:tplc="00F882B8">
      <w:numFmt w:val="bullet"/>
      <w:lvlText w:val="•"/>
      <w:lvlJc w:val="left"/>
      <w:pPr>
        <w:ind w:left="5352" w:hanging="360"/>
      </w:pPr>
      <w:rPr>
        <w:rFonts w:hint="default"/>
      </w:rPr>
    </w:lvl>
    <w:lvl w:ilvl="6" w:tplc="2D9ADB0A">
      <w:numFmt w:val="bullet"/>
      <w:lvlText w:val="•"/>
      <w:lvlJc w:val="left"/>
      <w:pPr>
        <w:ind w:left="6255" w:hanging="360"/>
      </w:pPr>
      <w:rPr>
        <w:rFonts w:hint="default"/>
      </w:rPr>
    </w:lvl>
    <w:lvl w:ilvl="7" w:tplc="AB6CCEB2">
      <w:numFmt w:val="bullet"/>
      <w:lvlText w:val="•"/>
      <w:lvlJc w:val="left"/>
      <w:pPr>
        <w:ind w:left="7157" w:hanging="360"/>
      </w:pPr>
      <w:rPr>
        <w:rFonts w:hint="default"/>
      </w:rPr>
    </w:lvl>
    <w:lvl w:ilvl="8" w:tplc="289C4AC4">
      <w:numFmt w:val="bullet"/>
      <w:lvlText w:val="•"/>
      <w:lvlJc w:val="left"/>
      <w:pPr>
        <w:ind w:left="8060" w:hanging="360"/>
      </w:pPr>
      <w:rPr>
        <w:rFonts w:hint="default"/>
      </w:rPr>
    </w:lvl>
  </w:abstractNum>
  <w:abstractNum w:abstractNumId="5" w15:restartNumberingAfterBreak="0">
    <w:nsid w:val="3AD94C0A"/>
    <w:multiLevelType w:val="hybridMultilevel"/>
    <w:tmpl w:val="C794F4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5932103F"/>
    <w:multiLevelType w:val="hybridMultilevel"/>
    <w:tmpl w:val="D04A2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24C7F"/>
    <w:multiLevelType w:val="hybridMultilevel"/>
    <w:tmpl w:val="D926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21B1"/>
    <w:multiLevelType w:val="multilevel"/>
    <w:tmpl w:val="C7BC1C4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C8703F"/>
    <w:multiLevelType w:val="multilevel"/>
    <w:tmpl w:val="0CAA4498"/>
    <w:lvl w:ilvl="0">
      <w:start w:val="5"/>
      <w:numFmt w:val="decimal"/>
      <w:lvlText w:val="%1"/>
      <w:lvlJc w:val="left"/>
      <w:pPr>
        <w:ind w:left="360" w:hanging="360"/>
      </w:pPr>
      <w:rPr>
        <w:rFonts w:ascii="HelveticaNeueLTPro" w:hAnsi="HelveticaNeueLTPro" w:hint="default"/>
        <w:sz w:val="18"/>
      </w:rPr>
    </w:lvl>
    <w:lvl w:ilvl="1">
      <w:start w:val="5"/>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ascii="HelveticaNeueLTPro" w:hAnsi="HelveticaNeueLTPro" w:hint="default"/>
        <w:sz w:val="18"/>
      </w:rPr>
    </w:lvl>
    <w:lvl w:ilvl="3">
      <w:start w:val="1"/>
      <w:numFmt w:val="decimal"/>
      <w:lvlText w:val="%1.%2.%3.%4"/>
      <w:lvlJc w:val="left"/>
      <w:pPr>
        <w:ind w:left="720" w:hanging="720"/>
      </w:pPr>
      <w:rPr>
        <w:rFonts w:ascii="HelveticaNeueLTPro" w:hAnsi="HelveticaNeueLTPro" w:hint="default"/>
        <w:sz w:val="18"/>
      </w:rPr>
    </w:lvl>
    <w:lvl w:ilvl="4">
      <w:start w:val="1"/>
      <w:numFmt w:val="decimal"/>
      <w:lvlText w:val="%1.%2.%3.%4.%5"/>
      <w:lvlJc w:val="left"/>
      <w:pPr>
        <w:ind w:left="1080" w:hanging="1080"/>
      </w:pPr>
      <w:rPr>
        <w:rFonts w:ascii="HelveticaNeueLTPro" w:hAnsi="HelveticaNeueLTPro" w:hint="default"/>
        <w:sz w:val="18"/>
      </w:rPr>
    </w:lvl>
    <w:lvl w:ilvl="5">
      <w:start w:val="1"/>
      <w:numFmt w:val="decimal"/>
      <w:lvlText w:val="%1.%2.%3.%4.%5.%6"/>
      <w:lvlJc w:val="left"/>
      <w:pPr>
        <w:ind w:left="1080" w:hanging="1080"/>
      </w:pPr>
      <w:rPr>
        <w:rFonts w:ascii="HelveticaNeueLTPro" w:hAnsi="HelveticaNeueLTPro" w:hint="default"/>
        <w:sz w:val="18"/>
      </w:rPr>
    </w:lvl>
    <w:lvl w:ilvl="6">
      <w:start w:val="1"/>
      <w:numFmt w:val="decimal"/>
      <w:lvlText w:val="%1.%2.%3.%4.%5.%6.%7"/>
      <w:lvlJc w:val="left"/>
      <w:pPr>
        <w:ind w:left="1440" w:hanging="1440"/>
      </w:pPr>
      <w:rPr>
        <w:rFonts w:ascii="HelveticaNeueLTPro" w:hAnsi="HelveticaNeueLTPro" w:hint="default"/>
        <w:sz w:val="18"/>
      </w:rPr>
    </w:lvl>
    <w:lvl w:ilvl="7">
      <w:start w:val="1"/>
      <w:numFmt w:val="decimal"/>
      <w:lvlText w:val="%1.%2.%3.%4.%5.%6.%7.%8"/>
      <w:lvlJc w:val="left"/>
      <w:pPr>
        <w:ind w:left="1440" w:hanging="1440"/>
      </w:pPr>
      <w:rPr>
        <w:rFonts w:ascii="HelveticaNeueLTPro" w:hAnsi="HelveticaNeueLTPro" w:hint="default"/>
        <w:sz w:val="18"/>
      </w:rPr>
    </w:lvl>
    <w:lvl w:ilvl="8">
      <w:start w:val="1"/>
      <w:numFmt w:val="decimal"/>
      <w:lvlText w:val="%1.%2.%3.%4.%5.%6.%7.%8.%9"/>
      <w:lvlJc w:val="left"/>
      <w:pPr>
        <w:ind w:left="1800" w:hanging="1800"/>
      </w:pPr>
      <w:rPr>
        <w:rFonts w:ascii="HelveticaNeueLTPro" w:hAnsi="HelveticaNeueLTPro" w:hint="default"/>
        <w:sz w:val="18"/>
      </w:rPr>
    </w:lvl>
  </w:abstractNum>
  <w:num w:numId="1">
    <w:abstractNumId w:val="1"/>
  </w:num>
  <w:num w:numId="2">
    <w:abstractNumId w:val="4"/>
  </w:num>
  <w:num w:numId="3">
    <w:abstractNumId w:val="0"/>
  </w:num>
  <w:num w:numId="4">
    <w:abstractNumId w:val="9"/>
  </w:num>
  <w:num w:numId="5">
    <w:abstractNumId w:val="7"/>
  </w:num>
  <w:num w:numId="6">
    <w:abstractNumId w:val="5"/>
  </w:num>
  <w:num w:numId="7">
    <w:abstractNumId w:val="3"/>
  </w:num>
  <w:num w:numId="8">
    <w:abstractNumId w:val="6"/>
  </w:num>
  <w:num w:numId="9">
    <w:abstractNumId w:val="2"/>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C9330A5-3E23-4A2F-A2F3-2FC75181D0B1}"/>
    <w:docVar w:name="dgnword-eventsink" w:val="262828344"/>
  </w:docVars>
  <w:rsids>
    <w:rsidRoot w:val="003B0DC5"/>
    <w:rsid w:val="00001D20"/>
    <w:rsid w:val="0002282C"/>
    <w:rsid w:val="0004259C"/>
    <w:rsid w:val="00051913"/>
    <w:rsid w:val="00051A07"/>
    <w:rsid w:val="00056857"/>
    <w:rsid w:val="00062174"/>
    <w:rsid w:val="0006701C"/>
    <w:rsid w:val="00074293"/>
    <w:rsid w:val="00090191"/>
    <w:rsid w:val="00092B54"/>
    <w:rsid w:val="000D3509"/>
    <w:rsid w:val="000D7AEB"/>
    <w:rsid w:val="000E2703"/>
    <w:rsid w:val="00121C72"/>
    <w:rsid w:val="00145070"/>
    <w:rsid w:val="00165402"/>
    <w:rsid w:val="00165C31"/>
    <w:rsid w:val="0017719C"/>
    <w:rsid w:val="0019769B"/>
    <w:rsid w:val="001A18D8"/>
    <w:rsid w:val="001A20CE"/>
    <w:rsid w:val="001B4BD3"/>
    <w:rsid w:val="001D45C1"/>
    <w:rsid w:val="0020232A"/>
    <w:rsid w:val="0020486C"/>
    <w:rsid w:val="00211C28"/>
    <w:rsid w:val="00223914"/>
    <w:rsid w:val="00255564"/>
    <w:rsid w:val="00262954"/>
    <w:rsid w:val="00263D01"/>
    <w:rsid w:val="0027664A"/>
    <w:rsid w:val="002A1B49"/>
    <w:rsid w:val="002B210D"/>
    <w:rsid w:val="002D3824"/>
    <w:rsid w:val="002F1672"/>
    <w:rsid w:val="00301C32"/>
    <w:rsid w:val="00327ACC"/>
    <w:rsid w:val="00332784"/>
    <w:rsid w:val="00337294"/>
    <w:rsid w:val="0034252D"/>
    <w:rsid w:val="00342564"/>
    <w:rsid w:val="00352282"/>
    <w:rsid w:val="003572BF"/>
    <w:rsid w:val="00366D58"/>
    <w:rsid w:val="0037126D"/>
    <w:rsid w:val="00394763"/>
    <w:rsid w:val="003A1516"/>
    <w:rsid w:val="003A5D08"/>
    <w:rsid w:val="003B0DC5"/>
    <w:rsid w:val="003B2FDB"/>
    <w:rsid w:val="003E6768"/>
    <w:rsid w:val="00400A4B"/>
    <w:rsid w:val="00413F73"/>
    <w:rsid w:val="00415ACC"/>
    <w:rsid w:val="004325FD"/>
    <w:rsid w:val="004401F5"/>
    <w:rsid w:val="00445832"/>
    <w:rsid w:val="004523F7"/>
    <w:rsid w:val="0047689F"/>
    <w:rsid w:val="00482358"/>
    <w:rsid w:val="00487857"/>
    <w:rsid w:val="004D1B3E"/>
    <w:rsid w:val="004E1132"/>
    <w:rsid w:val="004F3395"/>
    <w:rsid w:val="004F3BDE"/>
    <w:rsid w:val="00505F11"/>
    <w:rsid w:val="00510E38"/>
    <w:rsid w:val="00513BF3"/>
    <w:rsid w:val="00526607"/>
    <w:rsid w:val="005322C7"/>
    <w:rsid w:val="00533302"/>
    <w:rsid w:val="00545A69"/>
    <w:rsid w:val="005468DB"/>
    <w:rsid w:val="0054722E"/>
    <w:rsid w:val="00555891"/>
    <w:rsid w:val="00560C98"/>
    <w:rsid w:val="00571C36"/>
    <w:rsid w:val="00577FE4"/>
    <w:rsid w:val="00596650"/>
    <w:rsid w:val="00597B19"/>
    <w:rsid w:val="005A0AF4"/>
    <w:rsid w:val="005A7E35"/>
    <w:rsid w:val="005B097D"/>
    <w:rsid w:val="005B4CF9"/>
    <w:rsid w:val="005B4E75"/>
    <w:rsid w:val="006040A4"/>
    <w:rsid w:val="00612E5F"/>
    <w:rsid w:val="00632CC8"/>
    <w:rsid w:val="00633E01"/>
    <w:rsid w:val="006427C9"/>
    <w:rsid w:val="006447EE"/>
    <w:rsid w:val="00645222"/>
    <w:rsid w:val="00660BBC"/>
    <w:rsid w:val="006642DD"/>
    <w:rsid w:val="0067425B"/>
    <w:rsid w:val="00674922"/>
    <w:rsid w:val="00682B1A"/>
    <w:rsid w:val="00682E09"/>
    <w:rsid w:val="00694CF8"/>
    <w:rsid w:val="006979DF"/>
    <w:rsid w:val="006A7957"/>
    <w:rsid w:val="006C7802"/>
    <w:rsid w:val="006E0A05"/>
    <w:rsid w:val="006E70FF"/>
    <w:rsid w:val="006F4F21"/>
    <w:rsid w:val="00705C2D"/>
    <w:rsid w:val="00734FF3"/>
    <w:rsid w:val="007374C1"/>
    <w:rsid w:val="00740FC5"/>
    <w:rsid w:val="00746F24"/>
    <w:rsid w:val="0076344A"/>
    <w:rsid w:val="007700E2"/>
    <w:rsid w:val="007823E9"/>
    <w:rsid w:val="0078439C"/>
    <w:rsid w:val="00784D13"/>
    <w:rsid w:val="007D0B21"/>
    <w:rsid w:val="007D326A"/>
    <w:rsid w:val="007E1BF0"/>
    <w:rsid w:val="00827BE5"/>
    <w:rsid w:val="008344AC"/>
    <w:rsid w:val="00857DB3"/>
    <w:rsid w:val="008832BE"/>
    <w:rsid w:val="00885A1D"/>
    <w:rsid w:val="008873A0"/>
    <w:rsid w:val="00896A2F"/>
    <w:rsid w:val="008A133E"/>
    <w:rsid w:val="008E6E4D"/>
    <w:rsid w:val="008F1B6F"/>
    <w:rsid w:val="00903BEB"/>
    <w:rsid w:val="00907003"/>
    <w:rsid w:val="009122CB"/>
    <w:rsid w:val="00920D95"/>
    <w:rsid w:val="00932067"/>
    <w:rsid w:val="00935E1E"/>
    <w:rsid w:val="00953FB5"/>
    <w:rsid w:val="0098040B"/>
    <w:rsid w:val="00985F47"/>
    <w:rsid w:val="009A0482"/>
    <w:rsid w:val="009A6ACF"/>
    <w:rsid w:val="009C05E4"/>
    <w:rsid w:val="009C2191"/>
    <w:rsid w:val="009C463A"/>
    <w:rsid w:val="009D27E7"/>
    <w:rsid w:val="009D34BC"/>
    <w:rsid w:val="009E18E4"/>
    <w:rsid w:val="009F1BE0"/>
    <w:rsid w:val="009F2187"/>
    <w:rsid w:val="00A64247"/>
    <w:rsid w:val="00A656D8"/>
    <w:rsid w:val="00A73D8D"/>
    <w:rsid w:val="00AA1A9F"/>
    <w:rsid w:val="00AA1D0D"/>
    <w:rsid w:val="00AC1E6A"/>
    <w:rsid w:val="00AE17E1"/>
    <w:rsid w:val="00AF2F75"/>
    <w:rsid w:val="00AF61E4"/>
    <w:rsid w:val="00B14AFF"/>
    <w:rsid w:val="00B30FB3"/>
    <w:rsid w:val="00B3187B"/>
    <w:rsid w:val="00B43A8D"/>
    <w:rsid w:val="00B57558"/>
    <w:rsid w:val="00B975F8"/>
    <w:rsid w:val="00BB1130"/>
    <w:rsid w:val="00BB2DAF"/>
    <w:rsid w:val="00BC1F24"/>
    <w:rsid w:val="00BC2D15"/>
    <w:rsid w:val="00BD7991"/>
    <w:rsid w:val="00C02D32"/>
    <w:rsid w:val="00C05BDA"/>
    <w:rsid w:val="00C31491"/>
    <w:rsid w:val="00C33755"/>
    <w:rsid w:val="00C36E12"/>
    <w:rsid w:val="00C4080F"/>
    <w:rsid w:val="00C54E6E"/>
    <w:rsid w:val="00C65858"/>
    <w:rsid w:val="00C70071"/>
    <w:rsid w:val="00C97C8D"/>
    <w:rsid w:val="00C97E17"/>
    <w:rsid w:val="00CB2AC4"/>
    <w:rsid w:val="00CD5592"/>
    <w:rsid w:val="00CE3576"/>
    <w:rsid w:val="00CF5F6F"/>
    <w:rsid w:val="00D0421C"/>
    <w:rsid w:val="00D13DAC"/>
    <w:rsid w:val="00D319F4"/>
    <w:rsid w:val="00D32FB6"/>
    <w:rsid w:val="00D35629"/>
    <w:rsid w:val="00D630F5"/>
    <w:rsid w:val="00D63BFE"/>
    <w:rsid w:val="00D64EA7"/>
    <w:rsid w:val="00D73E05"/>
    <w:rsid w:val="00D74487"/>
    <w:rsid w:val="00D74708"/>
    <w:rsid w:val="00D82836"/>
    <w:rsid w:val="00D8611B"/>
    <w:rsid w:val="00D87F04"/>
    <w:rsid w:val="00DB27D9"/>
    <w:rsid w:val="00DB4D66"/>
    <w:rsid w:val="00DC075A"/>
    <w:rsid w:val="00DF2ADB"/>
    <w:rsid w:val="00E06BED"/>
    <w:rsid w:val="00E16604"/>
    <w:rsid w:val="00E378DD"/>
    <w:rsid w:val="00E80D51"/>
    <w:rsid w:val="00E8148A"/>
    <w:rsid w:val="00E84E0C"/>
    <w:rsid w:val="00E8706F"/>
    <w:rsid w:val="00E8779B"/>
    <w:rsid w:val="00EB765F"/>
    <w:rsid w:val="00EC72C3"/>
    <w:rsid w:val="00ED37C5"/>
    <w:rsid w:val="00EE4530"/>
    <w:rsid w:val="00EF6008"/>
    <w:rsid w:val="00F0326A"/>
    <w:rsid w:val="00F133F7"/>
    <w:rsid w:val="00F21EA4"/>
    <w:rsid w:val="00F335D8"/>
    <w:rsid w:val="00F41A5C"/>
    <w:rsid w:val="00F54E16"/>
    <w:rsid w:val="00F90069"/>
    <w:rsid w:val="00F909E5"/>
    <w:rsid w:val="00F97E6A"/>
    <w:rsid w:val="00FB02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0E59"/>
  <w15:docId w15:val="{BBC1B602-57BF-FF45-B546-27AC926F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rPr>
  </w:style>
  <w:style w:type="paragraph" w:styleId="Heading2">
    <w:name w:val="heading 2"/>
    <w:basedOn w:val="Normal"/>
    <w:link w:val="Heading2Char"/>
    <w:uiPriority w:val="9"/>
    <w:unhideWhenUsed/>
    <w:qFormat/>
    <w:pPr>
      <w:ind w:left="110"/>
      <w:outlineLvl w:val="1"/>
    </w:pPr>
    <w:rPr>
      <w:b/>
      <w:bCs/>
      <w:i/>
    </w:rPr>
  </w:style>
  <w:style w:type="paragraph" w:styleId="Heading3">
    <w:name w:val="heading 3"/>
    <w:basedOn w:val="Normal"/>
    <w:next w:val="Normal"/>
    <w:link w:val="Heading3Char"/>
    <w:uiPriority w:val="9"/>
    <w:unhideWhenUsed/>
    <w:qFormat/>
    <w:rsid w:val="00920D95"/>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unhideWhenUsed/>
    <w:qFormat/>
    <w:rsid w:val="00D63BF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30" w:right="11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857"/>
    <w:pPr>
      <w:tabs>
        <w:tab w:val="center" w:pos="4680"/>
        <w:tab w:val="right" w:pos="9360"/>
      </w:tabs>
    </w:pPr>
  </w:style>
  <w:style w:type="character" w:customStyle="1" w:styleId="HeaderChar">
    <w:name w:val="Header Char"/>
    <w:basedOn w:val="DefaultParagraphFont"/>
    <w:link w:val="Header"/>
    <w:uiPriority w:val="99"/>
    <w:rsid w:val="00056857"/>
    <w:rPr>
      <w:rFonts w:ascii="Arial" w:eastAsia="Arial" w:hAnsi="Arial" w:cs="Arial"/>
    </w:rPr>
  </w:style>
  <w:style w:type="paragraph" w:styleId="Footer">
    <w:name w:val="footer"/>
    <w:basedOn w:val="Normal"/>
    <w:link w:val="FooterChar"/>
    <w:uiPriority w:val="99"/>
    <w:unhideWhenUsed/>
    <w:rsid w:val="00056857"/>
    <w:pPr>
      <w:tabs>
        <w:tab w:val="center" w:pos="4680"/>
        <w:tab w:val="right" w:pos="9360"/>
      </w:tabs>
    </w:pPr>
  </w:style>
  <w:style w:type="character" w:customStyle="1" w:styleId="FooterChar">
    <w:name w:val="Footer Char"/>
    <w:basedOn w:val="DefaultParagraphFont"/>
    <w:link w:val="Footer"/>
    <w:uiPriority w:val="99"/>
    <w:rsid w:val="00056857"/>
    <w:rPr>
      <w:rFonts w:ascii="Arial" w:eastAsia="Arial" w:hAnsi="Arial" w:cs="Arial"/>
    </w:rPr>
  </w:style>
  <w:style w:type="character" w:styleId="Hyperlink">
    <w:name w:val="Hyperlink"/>
    <w:basedOn w:val="DefaultParagraphFont"/>
    <w:uiPriority w:val="99"/>
    <w:unhideWhenUsed/>
    <w:rsid w:val="00AA1D0D"/>
    <w:rPr>
      <w:color w:val="0000FF" w:themeColor="hyperlink"/>
      <w:u w:val="single"/>
    </w:rPr>
  </w:style>
  <w:style w:type="character" w:styleId="EndnoteReference">
    <w:name w:val="endnote reference"/>
    <w:basedOn w:val="DefaultParagraphFont"/>
    <w:uiPriority w:val="99"/>
    <w:unhideWhenUsed/>
    <w:rsid w:val="00AA1D0D"/>
    <w:rPr>
      <w:vertAlign w:val="superscript"/>
    </w:rPr>
  </w:style>
  <w:style w:type="paragraph" w:customStyle="1" w:styleId="xmsonormal">
    <w:name w:val="x_msonormal"/>
    <w:basedOn w:val="Normal"/>
    <w:rsid w:val="00AA1D0D"/>
    <w:pPr>
      <w:widowControl/>
      <w:autoSpaceDE/>
      <w:autoSpaceDN/>
      <w:spacing w:before="100" w:beforeAutospacing="1" w:after="100" w:afterAutospacing="1"/>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AA1D0D"/>
    <w:rPr>
      <w:sz w:val="16"/>
      <w:szCs w:val="16"/>
    </w:rPr>
  </w:style>
  <w:style w:type="paragraph" w:styleId="CommentText">
    <w:name w:val="annotation text"/>
    <w:basedOn w:val="Normal"/>
    <w:link w:val="CommentTextChar"/>
    <w:uiPriority w:val="99"/>
    <w:semiHidden/>
    <w:unhideWhenUsed/>
    <w:rsid w:val="00AA1D0D"/>
    <w:pPr>
      <w:widowControl/>
      <w:autoSpaceDE/>
      <w:autoSpaceDN/>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AA1D0D"/>
    <w:rPr>
      <w:sz w:val="20"/>
      <w:szCs w:val="20"/>
      <w:lang w:val="en-GB"/>
    </w:rPr>
  </w:style>
  <w:style w:type="paragraph" w:styleId="BalloonText">
    <w:name w:val="Balloon Text"/>
    <w:basedOn w:val="Normal"/>
    <w:link w:val="BalloonTextChar"/>
    <w:uiPriority w:val="99"/>
    <w:semiHidden/>
    <w:unhideWhenUsed/>
    <w:rsid w:val="00AA1D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D0D"/>
    <w:rPr>
      <w:rFonts w:ascii="Times New Roman" w:eastAsia="Arial" w:hAnsi="Times New Roman" w:cs="Times New Roman"/>
      <w:sz w:val="18"/>
      <w:szCs w:val="18"/>
    </w:rPr>
  </w:style>
  <w:style w:type="table" w:styleId="TableGrid">
    <w:name w:val="Table Grid"/>
    <w:basedOn w:val="TableNormal"/>
    <w:uiPriority w:val="39"/>
    <w:rsid w:val="001D4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D45C1"/>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1D45C1"/>
    <w:rPr>
      <w:rFonts w:ascii="Arial" w:eastAsia="Arial" w:hAnsi="Arial" w:cs="Arial"/>
      <w:b/>
      <w:bCs/>
      <w:sz w:val="20"/>
      <w:szCs w:val="20"/>
      <w:lang w:val="en-GB"/>
    </w:rPr>
  </w:style>
  <w:style w:type="character" w:styleId="FollowedHyperlink">
    <w:name w:val="FollowedHyperlink"/>
    <w:basedOn w:val="DefaultParagraphFont"/>
    <w:uiPriority w:val="99"/>
    <w:semiHidden/>
    <w:unhideWhenUsed/>
    <w:rsid w:val="00E06BED"/>
    <w:rPr>
      <w:color w:val="800080" w:themeColor="followedHyperlink"/>
      <w:u w:val="single"/>
    </w:rPr>
  </w:style>
  <w:style w:type="character" w:customStyle="1" w:styleId="UnresolvedMention1">
    <w:name w:val="Unresolved Mention1"/>
    <w:basedOn w:val="DefaultParagraphFont"/>
    <w:uiPriority w:val="99"/>
    <w:semiHidden/>
    <w:unhideWhenUsed/>
    <w:rsid w:val="00C70071"/>
    <w:rPr>
      <w:color w:val="605E5C"/>
      <w:shd w:val="clear" w:color="auto" w:fill="E1DFDD"/>
    </w:rPr>
  </w:style>
  <w:style w:type="paragraph" w:styleId="FootnoteText">
    <w:name w:val="footnote text"/>
    <w:basedOn w:val="Normal"/>
    <w:link w:val="FootnoteTextChar"/>
    <w:uiPriority w:val="99"/>
    <w:semiHidden/>
    <w:unhideWhenUsed/>
    <w:rsid w:val="004F3395"/>
    <w:rPr>
      <w:sz w:val="20"/>
      <w:szCs w:val="20"/>
    </w:rPr>
  </w:style>
  <w:style w:type="character" w:customStyle="1" w:styleId="FootnoteTextChar">
    <w:name w:val="Footnote Text Char"/>
    <w:basedOn w:val="DefaultParagraphFont"/>
    <w:link w:val="FootnoteText"/>
    <w:uiPriority w:val="99"/>
    <w:semiHidden/>
    <w:rsid w:val="004F3395"/>
    <w:rPr>
      <w:rFonts w:ascii="Arial" w:eastAsia="Arial" w:hAnsi="Arial" w:cs="Arial"/>
      <w:sz w:val="20"/>
      <w:szCs w:val="20"/>
    </w:rPr>
  </w:style>
  <w:style w:type="character" w:styleId="FootnoteReference">
    <w:name w:val="footnote reference"/>
    <w:basedOn w:val="DefaultParagraphFont"/>
    <w:uiPriority w:val="99"/>
    <w:semiHidden/>
    <w:unhideWhenUsed/>
    <w:rsid w:val="004F3395"/>
    <w:rPr>
      <w:vertAlign w:val="superscript"/>
    </w:rPr>
  </w:style>
  <w:style w:type="character" w:styleId="PageNumber">
    <w:name w:val="page number"/>
    <w:basedOn w:val="DefaultParagraphFont"/>
    <w:uiPriority w:val="99"/>
    <w:semiHidden/>
    <w:unhideWhenUsed/>
    <w:rsid w:val="00CE3576"/>
  </w:style>
  <w:style w:type="character" w:customStyle="1" w:styleId="apple-converted-space">
    <w:name w:val="apple-converted-space"/>
    <w:basedOn w:val="DefaultParagraphFont"/>
    <w:rsid w:val="0006701C"/>
  </w:style>
  <w:style w:type="paragraph" w:styleId="NormalWeb">
    <w:name w:val="Normal (Web)"/>
    <w:basedOn w:val="Normal"/>
    <w:uiPriority w:val="99"/>
    <w:unhideWhenUsed/>
    <w:rsid w:val="00D630F5"/>
    <w:pPr>
      <w:widowControl/>
      <w:autoSpaceDE/>
      <w:autoSpaceDN/>
      <w:spacing w:before="100" w:beforeAutospacing="1" w:after="100" w:afterAutospacing="1"/>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740FC5"/>
    <w:rPr>
      <w:color w:val="605E5C"/>
      <w:shd w:val="clear" w:color="auto" w:fill="E1DFDD"/>
    </w:rPr>
  </w:style>
  <w:style w:type="character" w:customStyle="1" w:styleId="BodyTextChar">
    <w:name w:val="Body Text Char"/>
    <w:basedOn w:val="DefaultParagraphFont"/>
    <w:link w:val="BodyText"/>
    <w:uiPriority w:val="1"/>
    <w:rsid w:val="007E1BF0"/>
    <w:rPr>
      <w:rFonts w:ascii="Arial" w:eastAsia="Arial" w:hAnsi="Arial" w:cs="Arial"/>
    </w:rPr>
  </w:style>
  <w:style w:type="character" w:styleId="Strong">
    <w:name w:val="Strong"/>
    <w:basedOn w:val="DefaultParagraphFont"/>
    <w:uiPriority w:val="22"/>
    <w:qFormat/>
    <w:rsid w:val="00920D95"/>
    <w:rPr>
      <w:b/>
      <w:bCs/>
    </w:rPr>
  </w:style>
  <w:style w:type="character" w:customStyle="1" w:styleId="Heading3Char">
    <w:name w:val="Heading 3 Char"/>
    <w:basedOn w:val="DefaultParagraphFont"/>
    <w:link w:val="Heading3"/>
    <w:uiPriority w:val="9"/>
    <w:rsid w:val="00920D95"/>
    <w:rPr>
      <w:rFonts w:asciiTheme="majorHAnsi" w:eastAsiaTheme="majorEastAsia" w:hAnsiTheme="majorHAnsi" w:cstheme="majorBidi"/>
      <w:color w:val="243F60" w:themeColor="accent1" w:themeShade="7F"/>
      <w:sz w:val="24"/>
      <w:szCs w:val="24"/>
      <w:lang w:val="en-GB"/>
    </w:rPr>
  </w:style>
  <w:style w:type="character" w:customStyle="1" w:styleId="Heading2Char">
    <w:name w:val="Heading 2 Char"/>
    <w:basedOn w:val="DefaultParagraphFont"/>
    <w:link w:val="Heading2"/>
    <w:uiPriority w:val="9"/>
    <w:rsid w:val="00B57558"/>
    <w:rPr>
      <w:rFonts w:ascii="Arial" w:eastAsia="Arial" w:hAnsi="Arial" w:cs="Arial"/>
      <w:b/>
      <w:bCs/>
      <w:i/>
    </w:rPr>
  </w:style>
  <w:style w:type="character" w:customStyle="1" w:styleId="Heading4Char">
    <w:name w:val="Heading 4 Char"/>
    <w:basedOn w:val="DefaultParagraphFont"/>
    <w:link w:val="Heading4"/>
    <w:uiPriority w:val="9"/>
    <w:rsid w:val="00D63BFE"/>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165C3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2241">
      <w:bodyDiv w:val="1"/>
      <w:marLeft w:val="0"/>
      <w:marRight w:val="0"/>
      <w:marTop w:val="0"/>
      <w:marBottom w:val="0"/>
      <w:divBdr>
        <w:top w:val="none" w:sz="0" w:space="0" w:color="auto"/>
        <w:left w:val="none" w:sz="0" w:space="0" w:color="auto"/>
        <w:bottom w:val="none" w:sz="0" w:space="0" w:color="auto"/>
        <w:right w:val="none" w:sz="0" w:space="0" w:color="auto"/>
      </w:divBdr>
      <w:divsChild>
        <w:div w:id="354381825">
          <w:marLeft w:val="0"/>
          <w:marRight w:val="0"/>
          <w:marTop w:val="0"/>
          <w:marBottom w:val="0"/>
          <w:divBdr>
            <w:top w:val="none" w:sz="0" w:space="0" w:color="auto"/>
            <w:left w:val="none" w:sz="0" w:space="0" w:color="auto"/>
            <w:bottom w:val="none" w:sz="0" w:space="0" w:color="auto"/>
            <w:right w:val="none" w:sz="0" w:space="0" w:color="auto"/>
          </w:divBdr>
          <w:divsChild>
            <w:div w:id="1806508111">
              <w:marLeft w:val="0"/>
              <w:marRight w:val="0"/>
              <w:marTop w:val="0"/>
              <w:marBottom w:val="0"/>
              <w:divBdr>
                <w:top w:val="none" w:sz="0" w:space="0" w:color="auto"/>
                <w:left w:val="none" w:sz="0" w:space="0" w:color="auto"/>
                <w:bottom w:val="none" w:sz="0" w:space="0" w:color="auto"/>
                <w:right w:val="none" w:sz="0" w:space="0" w:color="auto"/>
              </w:divBdr>
              <w:divsChild>
                <w:div w:id="445080909">
                  <w:marLeft w:val="0"/>
                  <w:marRight w:val="0"/>
                  <w:marTop w:val="0"/>
                  <w:marBottom w:val="0"/>
                  <w:divBdr>
                    <w:top w:val="none" w:sz="0" w:space="0" w:color="auto"/>
                    <w:left w:val="none" w:sz="0" w:space="0" w:color="auto"/>
                    <w:bottom w:val="none" w:sz="0" w:space="0" w:color="auto"/>
                    <w:right w:val="none" w:sz="0" w:space="0" w:color="auto"/>
                  </w:divBdr>
                  <w:divsChild>
                    <w:div w:id="20501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059">
      <w:bodyDiv w:val="1"/>
      <w:marLeft w:val="0"/>
      <w:marRight w:val="0"/>
      <w:marTop w:val="0"/>
      <w:marBottom w:val="0"/>
      <w:divBdr>
        <w:top w:val="none" w:sz="0" w:space="0" w:color="auto"/>
        <w:left w:val="none" w:sz="0" w:space="0" w:color="auto"/>
        <w:bottom w:val="none" w:sz="0" w:space="0" w:color="auto"/>
        <w:right w:val="none" w:sz="0" w:space="0" w:color="auto"/>
      </w:divBdr>
      <w:divsChild>
        <w:div w:id="2016958333">
          <w:marLeft w:val="0"/>
          <w:marRight w:val="0"/>
          <w:marTop w:val="0"/>
          <w:marBottom w:val="0"/>
          <w:divBdr>
            <w:top w:val="none" w:sz="0" w:space="0" w:color="auto"/>
            <w:left w:val="none" w:sz="0" w:space="0" w:color="auto"/>
            <w:bottom w:val="none" w:sz="0" w:space="0" w:color="auto"/>
            <w:right w:val="none" w:sz="0" w:space="0" w:color="auto"/>
          </w:divBdr>
          <w:divsChild>
            <w:div w:id="224531417">
              <w:marLeft w:val="0"/>
              <w:marRight w:val="0"/>
              <w:marTop w:val="0"/>
              <w:marBottom w:val="0"/>
              <w:divBdr>
                <w:top w:val="none" w:sz="0" w:space="0" w:color="auto"/>
                <w:left w:val="none" w:sz="0" w:space="0" w:color="auto"/>
                <w:bottom w:val="none" w:sz="0" w:space="0" w:color="auto"/>
                <w:right w:val="none" w:sz="0" w:space="0" w:color="auto"/>
              </w:divBdr>
              <w:divsChild>
                <w:div w:id="9097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9152">
      <w:bodyDiv w:val="1"/>
      <w:marLeft w:val="0"/>
      <w:marRight w:val="0"/>
      <w:marTop w:val="0"/>
      <w:marBottom w:val="0"/>
      <w:divBdr>
        <w:top w:val="none" w:sz="0" w:space="0" w:color="auto"/>
        <w:left w:val="none" w:sz="0" w:space="0" w:color="auto"/>
        <w:bottom w:val="none" w:sz="0" w:space="0" w:color="auto"/>
        <w:right w:val="none" w:sz="0" w:space="0" w:color="auto"/>
      </w:divBdr>
      <w:divsChild>
        <w:div w:id="1502236901">
          <w:marLeft w:val="0"/>
          <w:marRight w:val="0"/>
          <w:marTop w:val="0"/>
          <w:marBottom w:val="0"/>
          <w:divBdr>
            <w:top w:val="none" w:sz="0" w:space="0" w:color="auto"/>
            <w:left w:val="none" w:sz="0" w:space="0" w:color="auto"/>
            <w:bottom w:val="none" w:sz="0" w:space="0" w:color="auto"/>
            <w:right w:val="none" w:sz="0" w:space="0" w:color="auto"/>
          </w:divBdr>
          <w:divsChild>
            <w:div w:id="101809310">
              <w:marLeft w:val="0"/>
              <w:marRight w:val="0"/>
              <w:marTop w:val="0"/>
              <w:marBottom w:val="0"/>
              <w:divBdr>
                <w:top w:val="none" w:sz="0" w:space="0" w:color="auto"/>
                <w:left w:val="none" w:sz="0" w:space="0" w:color="auto"/>
                <w:bottom w:val="none" w:sz="0" w:space="0" w:color="auto"/>
                <w:right w:val="none" w:sz="0" w:space="0" w:color="auto"/>
              </w:divBdr>
              <w:divsChild>
                <w:div w:id="253317873">
                  <w:marLeft w:val="0"/>
                  <w:marRight w:val="0"/>
                  <w:marTop w:val="0"/>
                  <w:marBottom w:val="0"/>
                  <w:divBdr>
                    <w:top w:val="none" w:sz="0" w:space="0" w:color="auto"/>
                    <w:left w:val="none" w:sz="0" w:space="0" w:color="auto"/>
                    <w:bottom w:val="none" w:sz="0" w:space="0" w:color="auto"/>
                    <w:right w:val="none" w:sz="0" w:space="0" w:color="auto"/>
                  </w:divBdr>
                  <w:divsChild>
                    <w:div w:id="18174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4303">
      <w:bodyDiv w:val="1"/>
      <w:marLeft w:val="0"/>
      <w:marRight w:val="0"/>
      <w:marTop w:val="0"/>
      <w:marBottom w:val="0"/>
      <w:divBdr>
        <w:top w:val="none" w:sz="0" w:space="0" w:color="auto"/>
        <w:left w:val="none" w:sz="0" w:space="0" w:color="auto"/>
        <w:bottom w:val="none" w:sz="0" w:space="0" w:color="auto"/>
        <w:right w:val="none" w:sz="0" w:space="0" w:color="auto"/>
      </w:divBdr>
    </w:div>
    <w:div w:id="283192193">
      <w:bodyDiv w:val="1"/>
      <w:marLeft w:val="0"/>
      <w:marRight w:val="0"/>
      <w:marTop w:val="0"/>
      <w:marBottom w:val="0"/>
      <w:divBdr>
        <w:top w:val="none" w:sz="0" w:space="0" w:color="auto"/>
        <w:left w:val="none" w:sz="0" w:space="0" w:color="auto"/>
        <w:bottom w:val="none" w:sz="0" w:space="0" w:color="auto"/>
        <w:right w:val="none" w:sz="0" w:space="0" w:color="auto"/>
      </w:divBdr>
      <w:divsChild>
        <w:div w:id="254364744">
          <w:marLeft w:val="0"/>
          <w:marRight w:val="0"/>
          <w:marTop w:val="0"/>
          <w:marBottom w:val="0"/>
          <w:divBdr>
            <w:top w:val="none" w:sz="0" w:space="0" w:color="auto"/>
            <w:left w:val="none" w:sz="0" w:space="0" w:color="auto"/>
            <w:bottom w:val="none" w:sz="0" w:space="0" w:color="auto"/>
            <w:right w:val="none" w:sz="0" w:space="0" w:color="auto"/>
          </w:divBdr>
          <w:divsChild>
            <w:div w:id="2115781847">
              <w:marLeft w:val="0"/>
              <w:marRight w:val="0"/>
              <w:marTop w:val="0"/>
              <w:marBottom w:val="0"/>
              <w:divBdr>
                <w:top w:val="none" w:sz="0" w:space="0" w:color="auto"/>
                <w:left w:val="none" w:sz="0" w:space="0" w:color="auto"/>
                <w:bottom w:val="none" w:sz="0" w:space="0" w:color="auto"/>
                <w:right w:val="none" w:sz="0" w:space="0" w:color="auto"/>
              </w:divBdr>
              <w:divsChild>
                <w:div w:id="1679775446">
                  <w:marLeft w:val="0"/>
                  <w:marRight w:val="0"/>
                  <w:marTop w:val="0"/>
                  <w:marBottom w:val="0"/>
                  <w:divBdr>
                    <w:top w:val="none" w:sz="0" w:space="0" w:color="auto"/>
                    <w:left w:val="none" w:sz="0" w:space="0" w:color="auto"/>
                    <w:bottom w:val="none" w:sz="0" w:space="0" w:color="auto"/>
                    <w:right w:val="none" w:sz="0" w:space="0" w:color="auto"/>
                  </w:divBdr>
                  <w:divsChild>
                    <w:div w:id="1104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578">
      <w:bodyDiv w:val="1"/>
      <w:marLeft w:val="0"/>
      <w:marRight w:val="0"/>
      <w:marTop w:val="0"/>
      <w:marBottom w:val="0"/>
      <w:divBdr>
        <w:top w:val="none" w:sz="0" w:space="0" w:color="auto"/>
        <w:left w:val="none" w:sz="0" w:space="0" w:color="auto"/>
        <w:bottom w:val="none" w:sz="0" w:space="0" w:color="auto"/>
        <w:right w:val="none" w:sz="0" w:space="0" w:color="auto"/>
      </w:divBdr>
      <w:divsChild>
        <w:div w:id="1861815831">
          <w:marLeft w:val="0"/>
          <w:marRight w:val="0"/>
          <w:marTop w:val="0"/>
          <w:marBottom w:val="0"/>
          <w:divBdr>
            <w:top w:val="none" w:sz="0" w:space="0" w:color="auto"/>
            <w:left w:val="none" w:sz="0" w:space="0" w:color="auto"/>
            <w:bottom w:val="none" w:sz="0" w:space="0" w:color="auto"/>
            <w:right w:val="none" w:sz="0" w:space="0" w:color="auto"/>
          </w:divBdr>
          <w:divsChild>
            <w:div w:id="802231120">
              <w:marLeft w:val="0"/>
              <w:marRight w:val="0"/>
              <w:marTop w:val="0"/>
              <w:marBottom w:val="0"/>
              <w:divBdr>
                <w:top w:val="none" w:sz="0" w:space="0" w:color="auto"/>
                <w:left w:val="none" w:sz="0" w:space="0" w:color="auto"/>
                <w:bottom w:val="none" w:sz="0" w:space="0" w:color="auto"/>
                <w:right w:val="none" w:sz="0" w:space="0" w:color="auto"/>
              </w:divBdr>
              <w:divsChild>
                <w:div w:id="1185438641">
                  <w:marLeft w:val="0"/>
                  <w:marRight w:val="0"/>
                  <w:marTop w:val="0"/>
                  <w:marBottom w:val="0"/>
                  <w:divBdr>
                    <w:top w:val="none" w:sz="0" w:space="0" w:color="auto"/>
                    <w:left w:val="none" w:sz="0" w:space="0" w:color="auto"/>
                    <w:bottom w:val="none" w:sz="0" w:space="0" w:color="auto"/>
                    <w:right w:val="none" w:sz="0" w:space="0" w:color="auto"/>
                  </w:divBdr>
                  <w:divsChild>
                    <w:div w:id="10149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7765">
      <w:bodyDiv w:val="1"/>
      <w:marLeft w:val="0"/>
      <w:marRight w:val="0"/>
      <w:marTop w:val="0"/>
      <w:marBottom w:val="0"/>
      <w:divBdr>
        <w:top w:val="none" w:sz="0" w:space="0" w:color="auto"/>
        <w:left w:val="none" w:sz="0" w:space="0" w:color="auto"/>
        <w:bottom w:val="none" w:sz="0" w:space="0" w:color="auto"/>
        <w:right w:val="none" w:sz="0" w:space="0" w:color="auto"/>
      </w:divBdr>
      <w:divsChild>
        <w:div w:id="1381708304">
          <w:marLeft w:val="0"/>
          <w:marRight w:val="0"/>
          <w:marTop w:val="0"/>
          <w:marBottom w:val="0"/>
          <w:divBdr>
            <w:top w:val="none" w:sz="0" w:space="0" w:color="auto"/>
            <w:left w:val="none" w:sz="0" w:space="0" w:color="auto"/>
            <w:bottom w:val="none" w:sz="0" w:space="0" w:color="auto"/>
            <w:right w:val="none" w:sz="0" w:space="0" w:color="auto"/>
          </w:divBdr>
          <w:divsChild>
            <w:div w:id="1545096843">
              <w:marLeft w:val="0"/>
              <w:marRight w:val="0"/>
              <w:marTop w:val="0"/>
              <w:marBottom w:val="0"/>
              <w:divBdr>
                <w:top w:val="none" w:sz="0" w:space="0" w:color="auto"/>
                <w:left w:val="none" w:sz="0" w:space="0" w:color="auto"/>
                <w:bottom w:val="none" w:sz="0" w:space="0" w:color="auto"/>
                <w:right w:val="none" w:sz="0" w:space="0" w:color="auto"/>
              </w:divBdr>
              <w:divsChild>
                <w:div w:id="503862721">
                  <w:marLeft w:val="0"/>
                  <w:marRight w:val="0"/>
                  <w:marTop w:val="0"/>
                  <w:marBottom w:val="0"/>
                  <w:divBdr>
                    <w:top w:val="none" w:sz="0" w:space="0" w:color="auto"/>
                    <w:left w:val="none" w:sz="0" w:space="0" w:color="auto"/>
                    <w:bottom w:val="none" w:sz="0" w:space="0" w:color="auto"/>
                    <w:right w:val="none" w:sz="0" w:space="0" w:color="auto"/>
                  </w:divBdr>
                  <w:divsChild>
                    <w:div w:id="13843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3126">
      <w:bodyDiv w:val="1"/>
      <w:marLeft w:val="0"/>
      <w:marRight w:val="0"/>
      <w:marTop w:val="0"/>
      <w:marBottom w:val="0"/>
      <w:divBdr>
        <w:top w:val="none" w:sz="0" w:space="0" w:color="auto"/>
        <w:left w:val="none" w:sz="0" w:space="0" w:color="auto"/>
        <w:bottom w:val="none" w:sz="0" w:space="0" w:color="auto"/>
        <w:right w:val="none" w:sz="0" w:space="0" w:color="auto"/>
      </w:divBdr>
      <w:divsChild>
        <w:div w:id="965936489">
          <w:marLeft w:val="0"/>
          <w:marRight w:val="0"/>
          <w:marTop w:val="0"/>
          <w:marBottom w:val="0"/>
          <w:divBdr>
            <w:top w:val="none" w:sz="0" w:space="0" w:color="auto"/>
            <w:left w:val="none" w:sz="0" w:space="0" w:color="auto"/>
            <w:bottom w:val="none" w:sz="0" w:space="0" w:color="auto"/>
            <w:right w:val="none" w:sz="0" w:space="0" w:color="auto"/>
          </w:divBdr>
          <w:divsChild>
            <w:div w:id="1170369792">
              <w:marLeft w:val="0"/>
              <w:marRight w:val="0"/>
              <w:marTop w:val="0"/>
              <w:marBottom w:val="0"/>
              <w:divBdr>
                <w:top w:val="none" w:sz="0" w:space="0" w:color="auto"/>
                <w:left w:val="none" w:sz="0" w:space="0" w:color="auto"/>
                <w:bottom w:val="none" w:sz="0" w:space="0" w:color="auto"/>
                <w:right w:val="none" w:sz="0" w:space="0" w:color="auto"/>
              </w:divBdr>
              <w:divsChild>
                <w:div w:id="42948626">
                  <w:marLeft w:val="0"/>
                  <w:marRight w:val="0"/>
                  <w:marTop w:val="0"/>
                  <w:marBottom w:val="0"/>
                  <w:divBdr>
                    <w:top w:val="none" w:sz="0" w:space="0" w:color="auto"/>
                    <w:left w:val="none" w:sz="0" w:space="0" w:color="auto"/>
                    <w:bottom w:val="none" w:sz="0" w:space="0" w:color="auto"/>
                    <w:right w:val="none" w:sz="0" w:space="0" w:color="auto"/>
                  </w:divBdr>
                  <w:divsChild>
                    <w:div w:id="20862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0723">
      <w:bodyDiv w:val="1"/>
      <w:marLeft w:val="0"/>
      <w:marRight w:val="0"/>
      <w:marTop w:val="0"/>
      <w:marBottom w:val="0"/>
      <w:divBdr>
        <w:top w:val="none" w:sz="0" w:space="0" w:color="auto"/>
        <w:left w:val="none" w:sz="0" w:space="0" w:color="auto"/>
        <w:bottom w:val="none" w:sz="0" w:space="0" w:color="auto"/>
        <w:right w:val="none" w:sz="0" w:space="0" w:color="auto"/>
      </w:divBdr>
      <w:divsChild>
        <w:div w:id="1121267439">
          <w:marLeft w:val="0"/>
          <w:marRight w:val="0"/>
          <w:marTop w:val="0"/>
          <w:marBottom w:val="0"/>
          <w:divBdr>
            <w:top w:val="none" w:sz="0" w:space="0" w:color="auto"/>
            <w:left w:val="none" w:sz="0" w:space="0" w:color="auto"/>
            <w:bottom w:val="none" w:sz="0" w:space="0" w:color="auto"/>
            <w:right w:val="none" w:sz="0" w:space="0" w:color="auto"/>
          </w:divBdr>
          <w:divsChild>
            <w:div w:id="1497921506">
              <w:marLeft w:val="0"/>
              <w:marRight w:val="0"/>
              <w:marTop w:val="0"/>
              <w:marBottom w:val="0"/>
              <w:divBdr>
                <w:top w:val="none" w:sz="0" w:space="0" w:color="auto"/>
                <w:left w:val="none" w:sz="0" w:space="0" w:color="auto"/>
                <w:bottom w:val="none" w:sz="0" w:space="0" w:color="auto"/>
                <w:right w:val="none" w:sz="0" w:space="0" w:color="auto"/>
              </w:divBdr>
              <w:divsChild>
                <w:div w:id="898394949">
                  <w:marLeft w:val="0"/>
                  <w:marRight w:val="0"/>
                  <w:marTop w:val="0"/>
                  <w:marBottom w:val="0"/>
                  <w:divBdr>
                    <w:top w:val="none" w:sz="0" w:space="0" w:color="auto"/>
                    <w:left w:val="none" w:sz="0" w:space="0" w:color="auto"/>
                    <w:bottom w:val="none" w:sz="0" w:space="0" w:color="auto"/>
                    <w:right w:val="none" w:sz="0" w:space="0" w:color="auto"/>
                  </w:divBdr>
                  <w:divsChild>
                    <w:div w:id="5549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77559">
      <w:bodyDiv w:val="1"/>
      <w:marLeft w:val="0"/>
      <w:marRight w:val="0"/>
      <w:marTop w:val="0"/>
      <w:marBottom w:val="0"/>
      <w:divBdr>
        <w:top w:val="none" w:sz="0" w:space="0" w:color="auto"/>
        <w:left w:val="none" w:sz="0" w:space="0" w:color="auto"/>
        <w:bottom w:val="none" w:sz="0" w:space="0" w:color="auto"/>
        <w:right w:val="none" w:sz="0" w:space="0" w:color="auto"/>
      </w:divBdr>
      <w:divsChild>
        <w:div w:id="62997693">
          <w:marLeft w:val="0"/>
          <w:marRight w:val="0"/>
          <w:marTop w:val="0"/>
          <w:marBottom w:val="0"/>
          <w:divBdr>
            <w:top w:val="none" w:sz="0" w:space="0" w:color="auto"/>
            <w:left w:val="none" w:sz="0" w:space="0" w:color="auto"/>
            <w:bottom w:val="none" w:sz="0" w:space="0" w:color="auto"/>
            <w:right w:val="none" w:sz="0" w:space="0" w:color="auto"/>
          </w:divBdr>
          <w:divsChild>
            <w:div w:id="1513033676">
              <w:marLeft w:val="0"/>
              <w:marRight w:val="0"/>
              <w:marTop w:val="0"/>
              <w:marBottom w:val="0"/>
              <w:divBdr>
                <w:top w:val="none" w:sz="0" w:space="0" w:color="auto"/>
                <w:left w:val="none" w:sz="0" w:space="0" w:color="auto"/>
                <w:bottom w:val="none" w:sz="0" w:space="0" w:color="auto"/>
                <w:right w:val="none" w:sz="0" w:space="0" w:color="auto"/>
              </w:divBdr>
              <w:divsChild>
                <w:div w:id="213153736">
                  <w:marLeft w:val="0"/>
                  <w:marRight w:val="0"/>
                  <w:marTop w:val="0"/>
                  <w:marBottom w:val="0"/>
                  <w:divBdr>
                    <w:top w:val="none" w:sz="0" w:space="0" w:color="auto"/>
                    <w:left w:val="none" w:sz="0" w:space="0" w:color="auto"/>
                    <w:bottom w:val="none" w:sz="0" w:space="0" w:color="auto"/>
                    <w:right w:val="none" w:sz="0" w:space="0" w:color="auto"/>
                  </w:divBdr>
                  <w:divsChild>
                    <w:div w:id="930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722415">
      <w:bodyDiv w:val="1"/>
      <w:marLeft w:val="0"/>
      <w:marRight w:val="0"/>
      <w:marTop w:val="0"/>
      <w:marBottom w:val="0"/>
      <w:divBdr>
        <w:top w:val="none" w:sz="0" w:space="0" w:color="auto"/>
        <w:left w:val="none" w:sz="0" w:space="0" w:color="auto"/>
        <w:bottom w:val="none" w:sz="0" w:space="0" w:color="auto"/>
        <w:right w:val="none" w:sz="0" w:space="0" w:color="auto"/>
      </w:divBdr>
      <w:divsChild>
        <w:div w:id="1229727350">
          <w:marLeft w:val="0"/>
          <w:marRight w:val="0"/>
          <w:marTop w:val="0"/>
          <w:marBottom w:val="0"/>
          <w:divBdr>
            <w:top w:val="none" w:sz="0" w:space="0" w:color="auto"/>
            <w:left w:val="none" w:sz="0" w:space="0" w:color="auto"/>
            <w:bottom w:val="none" w:sz="0" w:space="0" w:color="auto"/>
            <w:right w:val="none" w:sz="0" w:space="0" w:color="auto"/>
          </w:divBdr>
          <w:divsChild>
            <w:div w:id="1455903942">
              <w:marLeft w:val="0"/>
              <w:marRight w:val="0"/>
              <w:marTop w:val="0"/>
              <w:marBottom w:val="0"/>
              <w:divBdr>
                <w:top w:val="none" w:sz="0" w:space="0" w:color="auto"/>
                <w:left w:val="none" w:sz="0" w:space="0" w:color="auto"/>
                <w:bottom w:val="none" w:sz="0" w:space="0" w:color="auto"/>
                <w:right w:val="none" w:sz="0" w:space="0" w:color="auto"/>
              </w:divBdr>
              <w:divsChild>
                <w:div w:id="1820152843">
                  <w:marLeft w:val="0"/>
                  <w:marRight w:val="0"/>
                  <w:marTop w:val="0"/>
                  <w:marBottom w:val="0"/>
                  <w:divBdr>
                    <w:top w:val="none" w:sz="0" w:space="0" w:color="auto"/>
                    <w:left w:val="none" w:sz="0" w:space="0" w:color="auto"/>
                    <w:bottom w:val="none" w:sz="0" w:space="0" w:color="auto"/>
                    <w:right w:val="none" w:sz="0" w:space="0" w:color="auto"/>
                  </w:divBdr>
                  <w:divsChild>
                    <w:div w:id="4820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3157">
      <w:bodyDiv w:val="1"/>
      <w:marLeft w:val="0"/>
      <w:marRight w:val="0"/>
      <w:marTop w:val="0"/>
      <w:marBottom w:val="0"/>
      <w:divBdr>
        <w:top w:val="none" w:sz="0" w:space="0" w:color="auto"/>
        <w:left w:val="none" w:sz="0" w:space="0" w:color="auto"/>
        <w:bottom w:val="none" w:sz="0" w:space="0" w:color="auto"/>
        <w:right w:val="none" w:sz="0" w:space="0" w:color="auto"/>
      </w:divBdr>
      <w:divsChild>
        <w:div w:id="187530820">
          <w:marLeft w:val="0"/>
          <w:marRight w:val="0"/>
          <w:marTop w:val="0"/>
          <w:marBottom w:val="0"/>
          <w:divBdr>
            <w:top w:val="none" w:sz="0" w:space="0" w:color="auto"/>
            <w:left w:val="none" w:sz="0" w:space="0" w:color="auto"/>
            <w:bottom w:val="none" w:sz="0" w:space="0" w:color="auto"/>
            <w:right w:val="none" w:sz="0" w:space="0" w:color="auto"/>
          </w:divBdr>
          <w:divsChild>
            <w:div w:id="444542556">
              <w:marLeft w:val="0"/>
              <w:marRight w:val="0"/>
              <w:marTop w:val="0"/>
              <w:marBottom w:val="0"/>
              <w:divBdr>
                <w:top w:val="none" w:sz="0" w:space="0" w:color="auto"/>
                <w:left w:val="none" w:sz="0" w:space="0" w:color="auto"/>
                <w:bottom w:val="none" w:sz="0" w:space="0" w:color="auto"/>
                <w:right w:val="none" w:sz="0" w:space="0" w:color="auto"/>
              </w:divBdr>
              <w:divsChild>
                <w:div w:id="833451470">
                  <w:marLeft w:val="0"/>
                  <w:marRight w:val="0"/>
                  <w:marTop w:val="0"/>
                  <w:marBottom w:val="0"/>
                  <w:divBdr>
                    <w:top w:val="none" w:sz="0" w:space="0" w:color="auto"/>
                    <w:left w:val="none" w:sz="0" w:space="0" w:color="auto"/>
                    <w:bottom w:val="none" w:sz="0" w:space="0" w:color="auto"/>
                    <w:right w:val="none" w:sz="0" w:space="0" w:color="auto"/>
                  </w:divBdr>
                  <w:divsChild>
                    <w:div w:id="6486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14451">
      <w:bodyDiv w:val="1"/>
      <w:marLeft w:val="0"/>
      <w:marRight w:val="0"/>
      <w:marTop w:val="0"/>
      <w:marBottom w:val="0"/>
      <w:divBdr>
        <w:top w:val="none" w:sz="0" w:space="0" w:color="auto"/>
        <w:left w:val="none" w:sz="0" w:space="0" w:color="auto"/>
        <w:bottom w:val="none" w:sz="0" w:space="0" w:color="auto"/>
        <w:right w:val="none" w:sz="0" w:space="0" w:color="auto"/>
      </w:divBdr>
      <w:divsChild>
        <w:div w:id="895697972">
          <w:marLeft w:val="0"/>
          <w:marRight w:val="0"/>
          <w:marTop w:val="0"/>
          <w:marBottom w:val="0"/>
          <w:divBdr>
            <w:top w:val="none" w:sz="0" w:space="0" w:color="auto"/>
            <w:left w:val="none" w:sz="0" w:space="0" w:color="auto"/>
            <w:bottom w:val="none" w:sz="0" w:space="0" w:color="auto"/>
            <w:right w:val="none" w:sz="0" w:space="0" w:color="auto"/>
          </w:divBdr>
          <w:divsChild>
            <w:div w:id="1582831102">
              <w:marLeft w:val="0"/>
              <w:marRight w:val="0"/>
              <w:marTop w:val="0"/>
              <w:marBottom w:val="0"/>
              <w:divBdr>
                <w:top w:val="none" w:sz="0" w:space="0" w:color="auto"/>
                <w:left w:val="none" w:sz="0" w:space="0" w:color="auto"/>
                <w:bottom w:val="none" w:sz="0" w:space="0" w:color="auto"/>
                <w:right w:val="none" w:sz="0" w:space="0" w:color="auto"/>
              </w:divBdr>
              <w:divsChild>
                <w:div w:id="918951763">
                  <w:marLeft w:val="0"/>
                  <w:marRight w:val="0"/>
                  <w:marTop w:val="0"/>
                  <w:marBottom w:val="0"/>
                  <w:divBdr>
                    <w:top w:val="none" w:sz="0" w:space="0" w:color="auto"/>
                    <w:left w:val="none" w:sz="0" w:space="0" w:color="auto"/>
                    <w:bottom w:val="none" w:sz="0" w:space="0" w:color="auto"/>
                    <w:right w:val="none" w:sz="0" w:space="0" w:color="auto"/>
                  </w:divBdr>
                  <w:divsChild>
                    <w:div w:id="5006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95">
      <w:bodyDiv w:val="1"/>
      <w:marLeft w:val="0"/>
      <w:marRight w:val="0"/>
      <w:marTop w:val="0"/>
      <w:marBottom w:val="0"/>
      <w:divBdr>
        <w:top w:val="none" w:sz="0" w:space="0" w:color="auto"/>
        <w:left w:val="none" w:sz="0" w:space="0" w:color="auto"/>
        <w:bottom w:val="none" w:sz="0" w:space="0" w:color="auto"/>
        <w:right w:val="none" w:sz="0" w:space="0" w:color="auto"/>
      </w:divBdr>
      <w:divsChild>
        <w:div w:id="566918471">
          <w:marLeft w:val="0"/>
          <w:marRight w:val="0"/>
          <w:marTop w:val="0"/>
          <w:marBottom w:val="0"/>
          <w:divBdr>
            <w:top w:val="none" w:sz="0" w:space="0" w:color="auto"/>
            <w:left w:val="none" w:sz="0" w:space="0" w:color="auto"/>
            <w:bottom w:val="none" w:sz="0" w:space="0" w:color="auto"/>
            <w:right w:val="none" w:sz="0" w:space="0" w:color="auto"/>
          </w:divBdr>
          <w:divsChild>
            <w:div w:id="958340219">
              <w:marLeft w:val="0"/>
              <w:marRight w:val="0"/>
              <w:marTop w:val="0"/>
              <w:marBottom w:val="0"/>
              <w:divBdr>
                <w:top w:val="none" w:sz="0" w:space="0" w:color="auto"/>
                <w:left w:val="none" w:sz="0" w:space="0" w:color="auto"/>
                <w:bottom w:val="none" w:sz="0" w:space="0" w:color="auto"/>
                <w:right w:val="none" w:sz="0" w:space="0" w:color="auto"/>
              </w:divBdr>
              <w:divsChild>
                <w:div w:id="1631086144">
                  <w:marLeft w:val="0"/>
                  <w:marRight w:val="0"/>
                  <w:marTop w:val="0"/>
                  <w:marBottom w:val="0"/>
                  <w:divBdr>
                    <w:top w:val="none" w:sz="0" w:space="0" w:color="auto"/>
                    <w:left w:val="none" w:sz="0" w:space="0" w:color="auto"/>
                    <w:bottom w:val="none" w:sz="0" w:space="0" w:color="auto"/>
                    <w:right w:val="none" w:sz="0" w:space="0" w:color="auto"/>
                  </w:divBdr>
                  <w:divsChild>
                    <w:div w:id="575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39552">
      <w:bodyDiv w:val="1"/>
      <w:marLeft w:val="0"/>
      <w:marRight w:val="0"/>
      <w:marTop w:val="0"/>
      <w:marBottom w:val="0"/>
      <w:divBdr>
        <w:top w:val="none" w:sz="0" w:space="0" w:color="auto"/>
        <w:left w:val="none" w:sz="0" w:space="0" w:color="auto"/>
        <w:bottom w:val="none" w:sz="0" w:space="0" w:color="auto"/>
        <w:right w:val="none" w:sz="0" w:space="0" w:color="auto"/>
      </w:divBdr>
      <w:divsChild>
        <w:div w:id="39478420">
          <w:marLeft w:val="0"/>
          <w:marRight w:val="0"/>
          <w:marTop w:val="0"/>
          <w:marBottom w:val="0"/>
          <w:divBdr>
            <w:top w:val="none" w:sz="0" w:space="0" w:color="auto"/>
            <w:left w:val="none" w:sz="0" w:space="0" w:color="auto"/>
            <w:bottom w:val="none" w:sz="0" w:space="0" w:color="auto"/>
            <w:right w:val="none" w:sz="0" w:space="0" w:color="auto"/>
          </w:divBdr>
          <w:divsChild>
            <w:div w:id="2109082498">
              <w:marLeft w:val="0"/>
              <w:marRight w:val="0"/>
              <w:marTop w:val="0"/>
              <w:marBottom w:val="0"/>
              <w:divBdr>
                <w:top w:val="none" w:sz="0" w:space="0" w:color="auto"/>
                <w:left w:val="none" w:sz="0" w:space="0" w:color="auto"/>
                <w:bottom w:val="none" w:sz="0" w:space="0" w:color="auto"/>
                <w:right w:val="none" w:sz="0" w:space="0" w:color="auto"/>
              </w:divBdr>
              <w:divsChild>
                <w:div w:id="809984043">
                  <w:marLeft w:val="0"/>
                  <w:marRight w:val="0"/>
                  <w:marTop w:val="0"/>
                  <w:marBottom w:val="0"/>
                  <w:divBdr>
                    <w:top w:val="none" w:sz="0" w:space="0" w:color="auto"/>
                    <w:left w:val="none" w:sz="0" w:space="0" w:color="auto"/>
                    <w:bottom w:val="none" w:sz="0" w:space="0" w:color="auto"/>
                    <w:right w:val="none" w:sz="0" w:space="0" w:color="auto"/>
                  </w:divBdr>
                  <w:divsChild>
                    <w:div w:id="5242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260701">
      <w:bodyDiv w:val="1"/>
      <w:marLeft w:val="0"/>
      <w:marRight w:val="0"/>
      <w:marTop w:val="0"/>
      <w:marBottom w:val="0"/>
      <w:divBdr>
        <w:top w:val="none" w:sz="0" w:space="0" w:color="auto"/>
        <w:left w:val="none" w:sz="0" w:space="0" w:color="auto"/>
        <w:bottom w:val="none" w:sz="0" w:space="0" w:color="auto"/>
        <w:right w:val="none" w:sz="0" w:space="0" w:color="auto"/>
      </w:divBdr>
      <w:divsChild>
        <w:div w:id="1737043372">
          <w:marLeft w:val="0"/>
          <w:marRight w:val="0"/>
          <w:marTop w:val="0"/>
          <w:marBottom w:val="0"/>
          <w:divBdr>
            <w:top w:val="none" w:sz="0" w:space="0" w:color="auto"/>
            <w:left w:val="none" w:sz="0" w:space="0" w:color="auto"/>
            <w:bottom w:val="none" w:sz="0" w:space="0" w:color="auto"/>
            <w:right w:val="none" w:sz="0" w:space="0" w:color="auto"/>
          </w:divBdr>
          <w:divsChild>
            <w:div w:id="739211562">
              <w:marLeft w:val="0"/>
              <w:marRight w:val="0"/>
              <w:marTop w:val="0"/>
              <w:marBottom w:val="0"/>
              <w:divBdr>
                <w:top w:val="none" w:sz="0" w:space="0" w:color="auto"/>
                <w:left w:val="none" w:sz="0" w:space="0" w:color="auto"/>
                <w:bottom w:val="none" w:sz="0" w:space="0" w:color="auto"/>
                <w:right w:val="none" w:sz="0" w:space="0" w:color="auto"/>
              </w:divBdr>
              <w:divsChild>
                <w:div w:id="921790973">
                  <w:marLeft w:val="0"/>
                  <w:marRight w:val="0"/>
                  <w:marTop w:val="0"/>
                  <w:marBottom w:val="0"/>
                  <w:divBdr>
                    <w:top w:val="none" w:sz="0" w:space="0" w:color="auto"/>
                    <w:left w:val="none" w:sz="0" w:space="0" w:color="auto"/>
                    <w:bottom w:val="none" w:sz="0" w:space="0" w:color="auto"/>
                    <w:right w:val="none" w:sz="0" w:space="0" w:color="auto"/>
                  </w:divBdr>
                  <w:divsChild>
                    <w:div w:id="14209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64781">
      <w:bodyDiv w:val="1"/>
      <w:marLeft w:val="0"/>
      <w:marRight w:val="0"/>
      <w:marTop w:val="0"/>
      <w:marBottom w:val="0"/>
      <w:divBdr>
        <w:top w:val="none" w:sz="0" w:space="0" w:color="auto"/>
        <w:left w:val="none" w:sz="0" w:space="0" w:color="auto"/>
        <w:bottom w:val="none" w:sz="0" w:space="0" w:color="auto"/>
        <w:right w:val="none" w:sz="0" w:space="0" w:color="auto"/>
      </w:divBdr>
      <w:divsChild>
        <w:div w:id="111487143">
          <w:marLeft w:val="0"/>
          <w:marRight w:val="0"/>
          <w:marTop w:val="0"/>
          <w:marBottom w:val="0"/>
          <w:divBdr>
            <w:top w:val="none" w:sz="0" w:space="0" w:color="auto"/>
            <w:left w:val="none" w:sz="0" w:space="0" w:color="auto"/>
            <w:bottom w:val="none" w:sz="0" w:space="0" w:color="auto"/>
            <w:right w:val="none" w:sz="0" w:space="0" w:color="auto"/>
          </w:divBdr>
          <w:divsChild>
            <w:div w:id="778253579">
              <w:marLeft w:val="0"/>
              <w:marRight w:val="0"/>
              <w:marTop w:val="0"/>
              <w:marBottom w:val="0"/>
              <w:divBdr>
                <w:top w:val="none" w:sz="0" w:space="0" w:color="auto"/>
                <w:left w:val="none" w:sz="0" w:space="0" w:color="auto"/>
                <w:bottom w:val="none" w:sz="0" w:space="0" w:color="auto"/>
                <w:right w:val="none" w:sz="0" w:space="0" w:color="auto"/>
              </w:divBdr>
              <w:divsChild>
                <w:div w:id="1847670278">
                  <w:marLeft w:val="0"/>
                  <w:marRight w:val="0"/>
                  <w:marTop w:val="0"/>
                  <w:marBottom w:val="0"/>
                  <w:divBdr>
                    <w:top w:val="none" w:sz="0" w:space="0" w:color="auto"/>
                    <w:left w:val="none" w:sz="0" w:space="0" w:color="auto"/>
                    <w:bottom w:val="none" w:sz="0" w:space="0" w:color="auto"/>
                    <w:right w:val="none" w:sz="0" w:space="0" w:color="auto"/>
                  </w:divBdr>
                  <w:divsChild>
                    <w:div w:id="1368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73635">
      <w:bodyDiv w:val="1"/>
      <w:marLeft w:val="0"/>
      <w:marRight w:val="0"/>
      <w:marTop w:val="0"/>
      <w:marBottom w:val="0"/>
      <w:divBdr>
        <w:top w:val="none" w:sz="0" w:space="0" w:color="auto"/>
        <w:left w:val="none" w:sz="0" w:space="0" w:color="auto"/>
        <w:bottom w:val="none" w:sz="0" w:space="0" w:color="auto"/>
        <w:right w:val="none" w:sz="0" w:space="0" w:color="auto"/>
      </w:divBdr>
      <w:divsChild>
        <w:div w:id="785471135">
          <w:marLeft w:val="0"/>
          <w:marRight w:val="0"/>
          <w:marTop w:val="0"/>
          <w:marBottom w:val="0"/>
          <w:divBdr>
            <w:top w:val="none" w:sz="0" w:space="0" w:color="auto"/>
            <w:left w:val="none" w:sz="0" w:space="0" w:color="auto"/>
            <w:bottom w:val="none" w:sz="0" w:space="0" w:color="auto"/>
            <w:right w:val="none" w:sz="0" w:space="0" w:color="auto"/>
          </w:divBdr>
          <w:divsChild>
            <w:div w:id="1790394217">
              <w:marLeft w:val="0"/>
              <w:marRight w:val="0"/>
              <w:marTop w:val="0"/>
              <w:marBottom w:val="0"/>
              <w:divBdr>
                <w:top w:val="none" w:sz="0" w:space="0" w:color="auto"/>
                <w:left w:val="none" w:sz="0" w:space="0" w:color="auto"/>
                <w:bottom w:val="none" w:sz="0" w:space="0" w:color="auto"/>
                <w:right w:val="none" w:sz="0" w:space="0" w:color="auto"/>
              </w:divBdr>
              <w:divsChild>
                <w:div w:id="2070029884">
                  <w:marLeft w:val="0"/>
                  <w:marRight w:val="0"/>
                  <w:marTop w:val="0"/>
                  <w:marBottom w:val="0"/>
                  <w:divBdr>
                    <w:top w:val="none" w:sz="0" w:space="0" w:color="auto"/>
                    <w:left w:val="none" w:sz="0" w:space="0" w:color="auto"/>
                    <w:bottom w:val="none" w:sz="0" w:space="0" w:color="auto"/>
                    <w:right w:val="none" w:sz="0" w:space="0" w:color="auto"/>
                  </w:divBdr>
                  <w:divsChild>
                    <w:div w:id="1548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4931">
      <w:bodyDiv w:val="1"/>
      <w:marLeft w:val="0"/>
      <w:marRight w:val="0"/>
      <w:marTop w:val="0"/>
      <w:marBottom w:val="0"/>
      <w:divBdr>
        <w:top w:val="none" w:sz="0" w:space="0" w:color="auto"/>
        <w:left w:val="none" w:sz="0" w:space="0" w:color="auto"/>
        <w:bottom w:val="none" w:sz="0" w:space="0" w:color="auto"/>
        <w:right w:val="none" w:sz="0" w:space="0" w:color="auto"/>
      </w:divBdr>
      <w:divsChild>
        <w:div w:id="77026505">
          <w:marLeft w:val="0"/>
          <w:marRight w:val="0"/>
          <w:marTop w:val="0"/>
          <w:marBottom w:val="0"/>
          <w:divBdr>
            <w:top w:val="none" w:sz="0" w:space="0" w:color="auto"/>
            <w:left w:val="none" w:sz="0" w:space="0" w:color="auto"/>
            <w:bottom w:val="none" w:sz="0" w:space="0" w:color="auto"/>
            <w:right w:val="none" w:sz="0" w:space="0" w:color="auto"/>
          </w:divBdr>
          <w:divsChild>
            <w:div w:id="1263758163">
              <w:marLeft w:val="0"/>
              <w:marRight w:val="0"/>
              <w:marTop w:val="0"/>
              <w:marBottom w:val="0"/>
              <w:divBdr>
                <w:top w:val="none" w:sz="0" w:space="0" w:color="auto"/>
                <w:left w:val="none" w:sz="0" w:space="0" w:color="auto"/>
                <w:bottom w:val="none" w:sz="0" w:space="0" w:color="auto"/>
                <w:right w:val="none" w:sz="0" w:space="0" w:color="auto"/>
              </w:divBdr>
              <w:divsChild>
                <w:div w:id="1281643321">
                  <w:marLeft w:val="0"/>
                  <w:marRight w:val="0"/>
                  <w:marTop w:val="0"/>
                  <w:marBottom w:val="0"/>
                  <w:divBdr>
                    <w:top w:val="none" w:sz="0" w:space="0" w:color="auto"/>
                    <w:left w:val="none" w:sz="0" w:space="0" w:color="auto"/>
                    <w:bottom w:val="none" w:sz="0" w:space="0" w:color="auto"/>
                    <w:right w:val="none" w:sz="0" w:space="0" w:color="auto"/>
                  </w:divBdr>
                  <w:divsChild>
                    <w:div w:id="6240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57008">
      <w:bodyDiv w:val="1"/>
      <w:marLeft w:val="0"/>
      <w:marRight w:val="0"/>
      <w:marTop w:val="0"/>
      <w:marBottom w:val="0"/>
      <w:divBdr>
        <w:top w:val="none" w:sz="0" w:space="0" w:color="auto"/>
        <w:left w:val="none" w:sz="0" w:space="0" w:color="auto"/>
        <w:bottom w:val="none" w:sz="0" w:space="0" w:color="auto"/>
        <w:right w:val="none" w:sz="0" w:space="0" w:color="auto"/>
      </w:divBdr>
      <w:divsChild>
        <w:div w:id="1113282160">
          <w:marLeft w:val="0"/>
          <w:marRight w:val="0"/>
          <w:marTop w:val="0"/>
          <w:marBottom w:val="0"/>
          <w:divBdr>
            <w:top w:val="none" w:sz="0" w:space="0" w:color="auto"/>
            <w:left w:val="none" w:sz="0" w:space="0" w:color="auto"/>
            <w:bottom w:val="none" w:sz="0" w:space="0" w:color="auto"/>
            <w:right w:val="none" w:sz="0" w:space="0" w:color="auto"/>
          </w:divBdr>
          <w:divsChild>
            <w:div w:id="891382970">
              <w:marLeft w:val="0"/>
              <w:marRight w:val="0"/>
              <w:marTop w:val="0"/>
              <w:marBottom w:val="0"/>
              <w:divBdr>
                <w:top w:val="none" w:sz="0" w:space="0" w:color="auto"/>
                <w:left w:val="none" w:sz="0" w:space="0" w:color="auto"/>
                <w:bottom w:val="none" w:sz="0" w:space="0" w:color="auto"/>
                <w:right w:val="none" w:sz="0" w:space="0" w:color="auto"/>
              </w:divBdr>
              <w:divsChild>
                <w:div w:id="1867406334">
                  <w:marLeft w:val="0"/>
                  <w:marRight w:val="0"/>
                  <w:marTop w:val="0"/>
                  <w:marBottom w:val="0"/>
                  <w:divBdr>
                    <w:top w:val="none" w:sz="0" w:space="0" w:color="auto"/>
                    <w:left w:val="none" w:sz="0" w:space="0" w:color="auto"/>
                    <w:bottom w:val="none" w:sz="0" w:space="0" w:color="auto"/>
                    <w:right w:val="none" w:sz="0" w:space="0" w:color="auto"/>
                  </w:divBdr>
                  <w:divsChild>
                    <w:div w:id="18679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16228">
      <w:bodyDiv w:val="1"/>
      <w:marLeft w:val="0"/>
      <w:marRight w:val="0"/>
      <w:marTop w:val="0"/>
      <w:marBottom w:val="0"/>
      <w:divBdr>
        <w:top w:val="none" w:sz="0" w:space="0" w:color="auto"/>
        <w:left w:val="none" w:sz="0" w:space="0" w:color="auto"/>
        <w:bottom w:val="none" w:sz="0" w:space="0" w:color="auto"/>
        <w:right w:val="none" w:sz="0" w:space="0" w:color="auto"/>
      </w:divBdr>
      <w:divsChild>
        <w:div w:id="477696383">
          <w:marLeft w:val="0"/>
          <w:marRight w:val="0"/>
          <w:marTop w:val="0"/>
          <w:marBottom w:val="0"/>
          <w:divBdr>
            <w:top w:val="none" w:sz="0" w:space="0" w:color="auto"/>
            <w:left w:val="none" w:sz="0" w:space="0" w:color="auto"/>
            <w:bottom w:val="none" w:sz="0" w:space="0" w:color="auto"/>
            <w:right w:val="none" w:sz="0" w:space="0" w:color="auto"/>
          </w:divBdr>
          <w:divsChild>
            <w:div w:id="1355691823">
              <w:marLeft w:val="0"/>
              <w:marRight w:val="0"/>
              <w:marTop w:val="0"/>
              <w:marBottom w:val="0"/>
              <w:divBdr>
                <w:top w:val="none" w:sz="0" w:space="0" w:color="auto"/>
                <w:left w:val="none" w:sz="0" w:space="0" w:color="auto"/>
                <w:bottom w:val="none" w:sz="0" w:space="0" w:color="auto"/>
                <w:right w:val="none" w:sz="0" w:space="0" w:color="auto"/>
              </w:divBdr>
              <w:divsChild>
                <w:div w:id="1376662390">
                  <w:marLeft w:val="0"/>
                  <w:marRight w:val="0"/>
                  <w:marTop w:val="0"/>
                  <w:marBottom w:val="0"/>
                  <w:divBdr>
                    <w:top w:val="none" w:sz="0" w:space="0" w:color="auto"/>
                    <w:left w:val="none" w:sz="0" w:space="0" w:color="auto"/>
                    <w:bottom w:val="none" w:sz="0" w:space="0" w:color="auto"/>
                    <w:right w:val="none" w:sz="0" w:space="0" w:color="auto"/>
                  </w:divBdr>
                  <w:divsChild>
                    <w:div w:id="11773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35822">
      <w:bodyDiv w:val="1"/>
      <w:marLeft w:val="0"/>
      <w:marRight w:val="0"/>
      <w:marTop w:val="0"/>
      <w:marBottom w:val="0"/>
      <w:divBdr>
        <w:top w:val="none" w:sz="0" w:space="0" w:color="auto"/>
        <w:left w:val="none" w:sz="0" w:space="0" w:color="auto"/>
        <w:bottom w:val="none" w:sz="0" w:space="0" w:color="auto"/>
        <w:right w:val="none" w:sz="0" w:space="0" w:color="auto"/>
      </w:divBdr>
      <w:divsChild>
        <w:div w:id="985665615">
          <w:marLeft w:val="0"/>
          <w:marRight w:val="0"/>
          <w:marTop w:val="0"/>
          <w:marBottom w:val="0"/>
          <w:divBdr>
            <w:top w:val="none" w:sz="0" w:space="0" w:color="auto"/>
            <w:left w:val="none" w:sz="0" w:space="0" w:color="auto"/>
            <w:bottom w:val="none" w:sz="0" w:space="0" w:color="auto"/>
            <w:right w:val="none" w:sz="0" w:space="0" w:color="auto"/>
          </w:divBdr>
          <w:divsChild>
            <w:div w:id="2002807627">
              <w:marLeft w:val="0"/>
              <w:marRight w:val="0"/>
              <w:marTop w:val="0"/>
              <w:marBottom w:val="0"/>
              <w:divBdr>
                <w:top w:val="none" w:sz="0" w:space="0" w:color="auto"/>
                <w:left w:val="none" w:sz="0" w:space="0" w:color="auto"/>
                <w:bottom w:val="none" w:sz="0" w:space="0" w:color="auto"/>
                <w:right w:val="none" w:sz="0" w:space="0" w:color="auto"/>
              </w:divBdr>
              <w:divsChild>
                <w:div w:id="305594528">
                  <w:marLeft w:val="0"/>
                  <w:marRight w:val="0"/>
                  <w:marTop w:val="0"/>
                  <w:marBottom w:val="0"/>
                  <w:divBdr>
                    <w:top w:val="none" w:sz="0" w:space="0" w:color="auto"/>
                    <w:left w:val="none" w:sz="0" w:space="0" w:color="auto"/>
                    <w:bottom w:val="none" w:sz="0" w:space="0" w:color="auto"/>
                    <w:right w:val="none" w:sz="0" w:space="0" w:color="auto"/>
                  </w:divBdr>
                  <w:divsChild>
                    <w:div w:id="602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1421">
      <w:bodyDiv w:val="1"/>
      <w:marLeft w:val="0"/>
      <w:marRight w:val="0"/>
      <w:marTop w:val="0"/>
      <w:marBottom w:val="0"/>
      <w:divBdr>
        <w:top w:val="none" w:sz="0" w:space="0" w:color="auto"/>
        <w:left w:val="none" w:sz="0" w:space="0" w:color="auto"/>
        <w:bottom w:val="none" w:sz="0" w:space="0" w:color="auto"/>
        <w:right w:val="none" w:sz="0" w:space="0" w:color="auto"/>
      </w:divBdr>
      <w:divsChild>
        <w:div w:id="1318874885">
          <w:marLeft w:val="0"/>
          <w:marRight w:val="0"/>
          <w:marTop w:val="0"/>
          <w:marBottom w:val="0"/>
          <w:divBdr>
            <w:top w:val="none" w:sz="0" w:space="0" w:color="auto"/>
            <w:left w:val="none" w:sz="0" w:space="0" w:color="auto"/>
            <w:bottom w:val="none" w:sz="0" w:space="0" w:color="auto"/>
            <w:right w:val="none" w:sz="0" w:space="0" w:color="auto"/>
          </w:divBdr>
          <w:divsChild>
            <w:div w:id="1495755629">
              <w:marLeft w:val="0"/>
              <w:marRight w:val="0"/>
              <w:marTop w:val="0"/>
              <w:marBottom w:val="0"/>
              <w:divBdr>
                <w:top w:val="none" w:sz="0" w:space="0" w:color="auto"/>
                <w:left w:val="none" w:sz="0" w:space="0" w:color="auto"/>
                <w:bottom w:val="none" w:sz="0" w:space="0" w:color="auto"/>
                <w:right w:val="none" w:sz="0" w:space="0" w:color="auto"/>
              </w:divBdr>
              <w:divsChild>
                <w:div w:id="345059257">
                  <w:marLeft w:val="0"/>
                  <w:marRight w:val="0"/>
                  <w:marTop w:val="0"/>
                  <w:marBottom w:val="0"/>
                  <w:divBdr>
                    <w:top w:val="none" w:sz="0" w:space="0" w:color="auto"/>
                    <w:left w:val="none" w:sz="0" w:space="0" w:color="auto"/>
                    <w:bottom w:val="none" w:sz="0" w:space="0" w:color="auto"/>
                    <w:right w:val="none" w:sz="0" w:space="0" w:color="auto"/>
                  </w:divBdr>
                  <w:divsChild>
                    <w:div w:id="102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98587">
      <w:bodyDiv w:val="1"/>
      <w:marLeft w:val="0"/>
      <w:marRight w:val="0"/>
      <w:marTop w:val="0"/>
      <w:marBottom w:val="0"/>
      <w:divBdr>
        <w:top w:val="none" w:sz="0" w:space="0" w:color="auto"/>
        <w:left w:val="none" w:sz="0" w:space="0" w:color="auto"/>
        <w:bottom w:val="none" w:sz="0" w:space="0" w:color="auto"/>
        <w:right w:val="none" w:sz="0" w:space="0" w:color="auto"/>
      </w:divBdr>
    </w:div>
    <w:div w:id="1295064548">
      <w:bodyDiv w:val="1"/>
      <w:marLeft w:val="0"/>
      <w:marRight w:val="0"/>
      <w:marTop w:val="0"/>
      <w:marBottom w:val="0"/>
      <w:divBdr>
        <w:top w:val="none" w:sz="0" w:space="0" w:color="auto"/>
        <w:left w:val="none" w:sz="0" w:space="0" w:color="auto"/>
        <w:bottom w:val="none" w:sz="0" w:space="0" w:color="auto"/>
        <w:right w:val="none" w:sz="0" w:space="0" w:color="auto"/>
      </w:divBdr>
      <w:divsChild>
        <w:div w:id="1472025">
          <w:marLeft w:val="0"/>
          <w:marRight w:val="0"/>
          <w:marTop w:val="0"/>
          <w:marBottom w:val="0"/>
          <w:divBdr>
            <w:top w:val="none" w:sz="0" w:space="0" w:color="auto"/>
            <w:left w:val="none" w:sz="0" w:space="0" w:color="auto"/>
            <w:bottom w:val="none" w:sz="0" w:space="0" w:color="auto"/>
            <w:right w:val="none" w:sz="0" w:space="0" w:color="auto"/>
          </w:divBdr>
          <w:divsChild>
            <w:div w:id="135343084">
              <w:marLeft w:val="0"/>
              <w:marRight w:val="0"/>
              <w:marTop w:val="0"/>
              <w:marBottom w:val="0"/>
              <w:divBdr>
                <w:top w:val="none" w:sz="0" w:space="0" w:color="auto"/>
                <w:left w:val="none" w:sz="0" w:space="0" w:color="auto"/>
                <w:bottom w:val="none" w:sz="0" w:space="0" w:color="auto"/>
                <w:right w:val="none" w:sz="0" w:space="0" w:color="auto"/>
              </w:divBdr>
              <w:divsChild>
                <w:div w:id="1750270946">
                  <w:marLeft w:val="0"/>
                  <w:marRight w:val="0"/>
                  <w:marTop w:val="0"/>
                  <w:marBottom w:val="0"/>
                  <w:divBdr>
                    <w:top w:val="none" w:sz="0" w:space="0" w:color="auto"/>
                    <w:left w:val="none" w:sz="0" w:space="0" w:color="auto"/>
                    <w:bottom w:val="none" w:sz="0" w:space="0" w:color="auto"/>
                    <w:right w:val="none" w:sz="0" w:space="0" w:color="auto"/>
                  </w:divBdr>
                  <w:divsChild>
                    <w:div w:id="76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4805">
      <w:bodyDiv w:val="1"/>
      <w:marLeft w:val="0"/>
      <w:marRight w:val="0"/>
      <w:marTop w:val="0"/>
      <w:marBottom w:val="0"/>
      <w:divBdr>
        <w:top w:val="none" w:sz="0" w:space="0" w:color="auto"/>
        <w:left w:val="none" w:sz="0" w:space="0" w:color="auto"/>
        <w:bottom w:val="none" w:sz="0" w:space="0" w:color="auto"/>
        <w:right w:val="none" w:sz="0" w:space="0" w:color="auto"/>
      </w:divBdr>
      <w:divsChild>
        <w:div w:id="415784325">
          <w:marLeft w:val="0"/>
          <w:marRight w:val="0"/>
          <w:marTop w:val="0"/>
          <w:marBottom w:val="0"/>
          <w:divBdr>
            <w:top w:val="none" w:sz="0" w:space="0" w:color="auto"/>
            <w:left w:val="none" w:sz="0" w:space="0" w:color="auto"/>
            <w:bottom w:val="none" w:sz="0" w:space="0" w:color="auto"/>
            <w:right w:val="none" w:sz="0" w:space="0" w:color="auto"/>
          </w:divBdr>
          <w:divsChild>
            <w:div w:id="1534420913">
              <w:marLeft w:val="0"/>
              <w:marRight w:val="0"/>
              <w:marTop w:val="0"/>
              <w:marBottom w:val="0"/>
              <w:divBdr>
                <w:top w:val="none" w:sz="0" w:space="0" w:color="auto"/>
                <w:left w:val="none" w:sz="0" w:space="0" w:color="auto"/>
                <w:bottom w:val="none" w:sz="0" w:space="0" w:color="auto"/>
                <w:right w:val="none" w:sz="0" w:space="0" w:color="auto"/>
              </w:divBdr>
              <w:divsChild>
                <w:div w:id="2033340110">
                  <w:marLeft w:val="0"/>
                  <w:marRight w:val="0"/>
                  <w:marTop w:val="0"/>
                  <w:marBottom w:val="0"/>
                  <w:divBdr>
                    <w:top w:val="none" w:sz="0" w:space="0" w:color="auto"/>
                    <w:left w:val="none" w:sz="0" w:space="0" w:color="auto"/>
                    <w:bottom w:val="none" w:sz="0" w:space="0" w:color="auto"/>
                    <w:right w:val="none" w:sz="0" w:space="0" w:color="auto"/>
                  </w:divBdr>
                  <w:divsChild>
                    <w:div w:id="15373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58731">
      <w:bodyDiv w:val="1"/>
      <w:marLeft w:val="0"/>
      <w:marRight w:val="0"/>
      <w:marTop w:val="0"/>
      <w:marBottom w:val="0"/>
      <w:divBdr>
        <w:top w:val="none" w:sz="0" w:space="0" w:color="auto"/>
        <w:left w:val="none" w:sz="0" w:space="0" w:color="auto"/>
        <w:bottom w:val="none" w:sz="0" w:space="0" w:color="auto"/>
        <w:right w:val="none" w:sz="0" w:space="0" w:color="auto"/>
      </w:divBdr>
      <w:divsChild>
        <w:div w:id="769086305">
          <w:marLeft w:val="0"/>
          <w:marRight w:val="0"/>
          <w:marTop w:val="0"/>
          <w:marBottom w:val="0"/>
          <w:divBdr>
            <w:top w:val="none" w:sz="0" w:space="0" w:color="auto"/>
            <w:left w:val="none" w:sz="0" w:space="0" w:color="auto"/>
            <w:bottom w:val="none" w:sz="0" w:space="0" w:color="auto"/>
            <w:right w:val="none" w:sz="0" w:space="0" w:color="auto"/>
          </w:divBdr>
          <w:divsChild>
            <w:div w:id="720328941">
              <w:marLeft w:val="0"/>
              <w:marRight w:val="0"/>
              <w:marTop w:val="0"/>
              <w:marBottom w:val="0"/>
              <w:divBdr>
                <w:top w:val="none" w:sz="0" w:space="0" w:color="auto"/>
                <w:left w:val="none" w:sz="0" w:space="0" w:color="auto"/>
                <w:bottom w:val="none" w:sz="0" w:space="0" w:color="auto"/>
                <w:right w:val="none" w:sz="0" w:space="0" w:color="auto"/>
              </w:divBdr>
              <w:divsChild>
                <w:div w:id="2074347124">
                  <w:marLeft w:val="0"/>
                  <w:marRight w:val="0"/>
                  <w:marTop w:val="0"/>
                  <w:marBottom w:val="0"/>
                  <w:divBdr>
                    <w:top w:val="none" w:sz="0" w:space="0" w:color="auto"/>
                    <w:left w:val="none" w:sz="0" w:space="0" w:color="auto"/>
                    <w:bottom w:val="none" w:sz="0" w:space="0" w:color="auto"/>
                    <w:right w:val="none" w:sz="0" w:space="0" w:color="auto"/>
                  </w:divBdr>
                  <w:divsChild>
                    <w:div w:id="17211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6614">
      <w:bodyDiv w:val="1"/>
      <w:marLeft w:val="0"/>
      <w:marRight w:val="0"/>
      <w:marTop w:val="0"/>
      <w:marBottom w:val="0"/>
      <w:divBdr>
        <w:top w:val="none" w:sz="0" w:space="0" w:color="auto"/>
        <w:left w:val="none" w:sz="0" w:space="0" w:color="auto"/>
        <w:bottom w:val="none" w:sz="0" w:space="0" w:color="auto"/>
        <w:right w:val="none" w:sz="0" w:space="0" w:color="auto"/>
      </w:divBdr>
      <w:divsChild>
        <w:div w:id="1268612103">
          <w:marLeft w:val="0"/>
          <w:marRight w:val="0"/>
          <w:marTop w:val="0"/>
          <w:marBottom w:val="0"/>
          <w:divBdr>
            <w:top w:val="none" w:sz="0" w:space="0" w:color="auto"/>
            <w:left w:val="none" w:sz="0" w:space="0" w:color="auto"/>
            <w:bottom w:val="none" w:sz="0" w:space="0" w:color="auto"/>
            <w:right w:val="none" w:sz="0" w:space="0" w:color="auto"/>
          </w:divBdr>
          <w:divsChild>
            <w:div w:id="1127116603">
              <w:marLeft w:val="0"/>
              <w:marRight w:val="0"/>
              <w:marTop w:val="0"/>
              <w:marBottom w:val="0"/>
              <w:divBdr>
                <w:top w:val="none" w:sz="0" w:space="0" w:color="auto"/>
                <w:left w:val="none" w:sz="0" w:space="0" w:color="auto"/>
                <w:bottom w:val="none" w:sz="0" w:space="0" w:color="auto"/>
                <w:right w:val="none" w:sz="0" w:space="0" w:color="auto"/>
              </w:divBdr>
              <w:divsChild>
                <w:div w:id="1159075276">
                  <w:marLeft w:val="0"/>
                  <w:marRight w:val="0"/>
                  <w:marTop w:val="0"/>
                  <w:marBottom w:val="0"/>
                  <w:divBdr>
                    <w:top w:val="none" w:sz="0" w:space="0" w:color="auto"/>
                    <w:left w:val="none" w:sz="0" w:space="0" w:color="auto"/>
                    <w:bottom w:val="none" w:sz="0" w:space="0" w:color="auto"/>
                    <w:right w:val="none" w:sz="0" w:space="0" w:color="auto"/>
                  </w:divBdr>
                  <w:divsChild>
                    <w:div w:id="869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84928">
      <w:bodyDiv w:val="1"/>
      <w:marLeft w:val="0"/>
      <w:marRight w:val="0"/>
      <w:marTop w:val="0"/>
      <w:marBottom w:val="0"/>
      <w:divBdr>
        <w:top w:val="none" w:sz="0" w:space="0" w:color="auto"/>
        <w:left w:val="none" w:sz="0" w:space="0" w:color="auto"/>
        <w:bottom w:val="none" w:sz="0" w:space="0" w:color="auto"/>
        <w:right w:val="none" w:sz="0" w:space="0" w:color="auto"/>
      </w:divBdr>
      <w:divsChild>
        <w:div w:id="1722483347">
          <w:marLeft w:val="0"/>
          <w:marRight w:val="0"/>
          <w:marTop w:val="0"/>
          <w:marBottom w:val="0"/>
          <w:divBdr>
            <w:top w:val="none" w:sz="0" w:space="0" w:color="auto"/>
            <w:left w:val="none" w:sz="0" w:space="0" w:color="auto"/>
            <w:bottom w:val="none" w:sz="0" w:space="0" w:color="auto"/>
            <w:right w:val="none" w:sz="0" w:space="0" w:color="auto"/>
          </w:divBdr>
          <w:divsChild>
            <w:div w:id="1731801321">
              <w:marLeft w:val="0"/>
              <w:marRight w:val="0"/>
              <w:marTop w:val="0"/>
              <w:marBottom w:val="0"/>
              <w:divBdr>
                <w:top w:val="none" w:sz="0" w:space="0" w:color="auto"/>
                <w:left w:val="none" w:sz="0" w:space="0" w:color="auto"/>
                <w:bottom w:val="none" w:sz="0" w:space="0" w:color="auto"/>
                <w:right w:val="none" w:sz="0" w:space="0" w:color="auto"/>
              </w:divBdr>
              <w:divsChild>
                <w:div w:id="1886134010">
                  <w:marLeft w:val="0"/>
                  <w:marRight w:val="0"/>
                  <w:marTop w:val="0"/>
                  <w:marBottom w:val="0"/>
                  <w:divBdr>
                    <w:top w:val="none" w:sz="0" w:space="0" w:color="auto"/>
                    <w:left w:val="none" w:sz="0" w:space="0" w:color="auto"/>
                    <w:bottom w:val="none" w:sz="0" w:space="0" w:color="auto"/>
                    <w:right w:val="none" w:sz="0" w:space="0" w:color="auto"/>
                  </w:divBdr>
                  <w:divsChild>
                    <w:div w:id="14450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0385">
      <w:bodyDiv w:val="1"/>
      <w:marLeft w:val="0"/>
      <w:marRight w:val="0"/>
      <w:marTop w:val="0"/>
      <w:marBottom w:val="0"/>
      <w:divBdr>
        <w:top w:val="none" w:sz="0" w:space="0" w:color="auto"/>
        <w:left w:val="none" w:sz="0" w:space="0" w:color="auto"/>
        <w:bottom w:val="none" w:sz="0" w:space="0" w:color="auto"/>
        <w:right w:val="none" w:sz="0" w:space="0" w:color="auto"/>
      </w:divBdr>
      <w:divsChild>
        <w:div w:id="1789423706">
          <w:marLeft w:val="0"/>
          <w:marRight w:val="0"/>
          <w:marTop w:val="0"/>
          <w:marBottom w:val="0"/>
          <w:divBdr>
            <w:top w:val="none" w:sz="0" w:space="0" w:color="auto"/>
            <w:left w:val="none" w:sz="0" w:space="0" w:color="auto"/>
            <w:bottom w:val="none" w:sz="0" w:space="0" w:color="auto"/>
            <w:right w:val="none" w:sz="0" w:space="0" w:color="auto"/>
          </w:divBdr>
          <w:divsChild>
            <w:div w:id="1642149641">
              <w:marLeft w:val="0"/>
              <w:marRight w:val="0"/>
              <w:marTop w:val="0"/>
              <w:marBottom w:val="0"/>
              <w:divBdr>
                <w:top w:val="none" w:sz="0" w:space="0" w:color="auto"/>
                <w:left w:val="none" w:sz="0" w:space="0" w:color="auto"/>
                <w:bottom w:val="none" w:sz="0" w:space="0" w:color="auto"/>
                <w:right w:val="none" w:sz="0" w:space="0" w:color="auto"/>
              </w:divBdr>
              <w:divsChild>
                <w:div w:id="317805286">
                  <w:marLeft w:val="0"/>
                  <w:marRight w:val="0"/>
                  <w:marTop w:val="0"/>
                  <w:marBottom w:val="0"/>
                  <w:divBdr>
                    <w:top w:val="none" w:sz="0" w:space="0" w:color="auto"/>
                    <w:left w:val="none" w:sz="0" w:space="0" w:color="auto"/>
                    <w:bottom w:val="none" w:sz="0" w:space="0" w:color="auto"/>
                    <w:right w:val="none" w:sz="0" w:space="0" w:color="auto"/>
                  </w:divBdr>
                  <w:divsChild>
                    <w:div w:id="902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59418">
      <w:bodyDiv w:val="1"/>
      <w:marLeft w:val="0"/>
      <w:marRight w:val="0"/>
      <w:marTop w:val="0"/>
      <w:marBottom w:val="0"/>
      <w:divBdr>
        <w:top w:val="none" w:sz="0" w:space="0" w:color="auto"/>
        <w:left w:val="none" w:sz="0" w:space="0" w:color="auto"/>
        <w:bottom w:val="none" w:sz="0" w:space="0" w:color="auto"/>
        <w:right w:val="none" w:sz="0" w:space="0" w:color="auto"/>
      </w:divBdr>
      <w:divsChild>
        <w:div w:id="1000812623">
          <w:marLeft w:val="0"/>
          <w:marRight w:val="0"/>
          <w:marTop w:val="0"/>
          <w:marBottom w:val="0"/>
          <w:divBdr>
            <w:top w:val="none" w:sz="0" w:space="0" w:color="auto"/>
            <w:left w:val="none" w:sz="0" w:space="0" w:color="auto"/>
            <w:bottom w:val="none" w:sz="0" w:space="0" w:color="auto"/>
            <w:right w:val="none" w:sz="0" w:space="0" w:color="auto"/>
          </w:divBdr>
          <w:divsChild>
            <w:div w:id="524712800">
              <w:marLeft w:val="0"/>
              <w:marRight w:val="0"/>
              <w:marTop w:val="0"/>
              <w:marBottom w:val="0"/>
              <w:divBdr>
                <w:top w:val="none" w:sz="0" w:space="0" w:color="auto"/>
                <w:left w:val="none" w:sz="0" w:space="0" w:color="auto"/>
                <w:bottom w:val="none" w:sz="0" w:space="0" w:color="auto"/>
                <w:right w:val="none" w:sz="0" w:space="0" w:color="auto"/>
              </w:divBdr>
              <w:divsChild>
                <w:div w:id="1940333818">
                  <w:marLeft w:val="0"/>
                  <w:marRight w:val="0"/>
                  <w:marTop w:val="0"/>
                  <w:marBottom w:val="0"/>
                  <w:divBdr>
                    <w:top w:val="none" w:sz="0" w:space="0" w:color="auto"/>
                    <w:left w:val="none" w:sz="0" w:space="0" w:color="auto"/>
                    <w:bottom w:val="none" w:sz="0" w:space="0" w:color="auto"/>
                    <w:right w:val="none" w:sz="0" w:space="0" w:color="auto"/>
                  </w:divBdr>
                  <w:divsChild>
                    <w:div w:id="2651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91609">
      <w:bodyDiv w:val="1"/>
      <w:marLeft w:val="0"/>
      <w:marRight w:val="0"/>
      <w:marTop w:val="0"/>
      <w:marBottom w:val="0"/>
      <w:divBdr>
        <w:top w:val="none" w:sz="0" w:space="0" w:color="auto"/>
        <w:left w:val="none" w:sz="0" w:space="0" w:color="auto"/>
        <w:bottom w:val="none" w:sz="0" w:space="0" w:color="auto"/>
        <w:right w:val="none" w:sz="0" w:space="0" w:color="auto"/>
      </w:divBdr>
      <w:divsChild>
        <w:div w:id="1400981828">
          <w:marLeft w:val="0"/>
          <w:marRight w:val="0"/>
          <w:marTop w:val="0"/>
          <w:marBottom w:val="0"/>
          <w:divBdr>
            <w:top w:val="none" w:sz="0" w:space="0" w:color="auto"/>
            <w:left w:val="none" w:sz="0" w:space="0" w:color="auto"/>
            <w:bottom w:val="none" w:sz="0" w:space="0" w:color="auto"/>
            <w:right w:val="none" w:sz="0" w:space="0" w:color="auto"/>
          </w:divBdr>
          <w:divsChild>
            <w:div w:id="961155722">
              <w:marLeft w:val="0"/>
              <w:marRight w:val="0"/>
              <w:marTop w:val="0"/>
              <w:marBottom w:val="0"/>
              <w:divBdr>
                <w:top w:val="none" w:sz="0" w:space="0" w:color="auto"/>
                <w:left w:val="none" w:sz="0" w:space="0" w:color="auto"/>
                <w:bottom w:val="none" w:sz="0" w:space="0" w:color="auto"/>
                <w:right w:val="none" w:sz="0" w:space="0" w:color="auto"/>
              </w:divBdr>
              <w:divsChild>
                <w:div w:id="600144229">
                  <w:marLeft w:val="0"/>
                  <w:marRight w:val="0"/>
                  <w:marTop w:val="0"/>
                  <w:marBottom w:val="0"/>
                  <w:divBdr>
                    <w:top w:val="none" w:sz="0" w:space="0" w:color="auto"/>
                    <w:left w:val="none" w:sz="0" w:space="0" w:color="auto"/>
                    <w:bottom w:val="none" w:sz="0" w:space="0" w:color="auto"/>
                    <w:right w:val="none" w:sz="0" w:space="0" w:color="auto"/>
                  </w:divBdr>
                  <w:divsChild>
                    <w:div w:id="10470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35830">
      <w:bodyDiv w:val="1"/>
      <w:marLeft w:val="0"/>
      <w:marRight w:val="0"/>
      <w:marTop w:val="0"/>
      <w:marBottom w:val="0"/>
      <w:divBdr>
        <w:top w:val="none" w:sz="0" w:space="0" w:color="auto"/>
        <w:left w:val="none" w:sz="0" w:space="0" w:color="auto"/>
        <w:bottom w:val="none" w:sz="0" w:space="0" w:color="auto"/>
        <w:right w:val="none" w:sz="0" w:space="0" w:color="auto"/>
      </w:divBdr>
    </w:div>
    <w:div w:id="1736396123">
      <w:bodyDiv w:val="1"/>
      <w:marLeft w:val="0"/>
      <w:marRight w:val="0"/>
      <w:marTop w:val="0"/>
      <w:marBottom w:val="0"/>
      <w:divBdr>
        <w:top w:val="none" w:sz="0" w:space="0" w:color="auto"/>
        <w:left w:val="none" w:sz="0" w:space="0" w:color="auto"/>
        <w:bottom w:val="none" w:sz="0" w:space="0" w:color="auto"/>
        <w:right w:val="none" w:sz="0" w:space="0" w:color="auto"/>
      </w:divBdr>
      <w:divsChild>
        <w:div w:id="203910321">
          <w:marLeft w:val="0"/>
          <w:marRight w:val="0"/>
          <w:marTop w:val="0"/>
          <w:marBottom w:val="0"/>
          <w:divBdr>
            <w:top w:val="none" w:sz="0" w:space="0" w:color="auto"/>
            <w:left w:val="none" w:sz="0" w:space="0" w:color="auto"/>
            <w:bottom w:val="none" w:sz="0" w:space="0" w:color="auto"/>
            <w:right w:val="none" w:sz="0" w:space="0" w:color="auto"/>
          </w:divBdr>
          <w:divsChild>
            <w:div w:id="1859856684">
              <w:marLeft w:val="0"/>
              <w:marRight w:val="0"/>
              <w:marTop w:val="0"/>
              <w:marBottom w:val="0"/>
              <w:divBdr>
                <w:top w:val="none" w:sz="0" w:space="0" w:color="auto"/>
                <w:left w:val="none" w:sz="0" w:space="0" w:color="auto"/>
                <w:bottom w:val="none" w:sz="0" w:space="0" w:color="auto"/>
                <w:right w:val="none" w:sz="0" w:space="0" w:color="auto"/>
              </w:divBdr>
              <w:divsChild>
                <w:div w:id="270019793">
                  <w:marLeft w:val="0"/>
                  <w:marRight w:val="0"/>
                  <w:marTop w:val="0"/>
                  <w:marBottom w:val="0"/>
                  <w:divBdr>
                    <w:top w:val="none" w:sz="0" w:space="0" w:color="auto"/>
                    <w:left w:val="none" w:sz="0" w:space="0" w:color="auto"/>
                    <w:bottom w:val="none" w:sz="0" w:space="0" w:color="auto"/>
                    <w:right w:val="none" w:sz="0" w:space="0" w:color="auto"/>
                  </w:divBdr>
                  <w:divsChild>
                    <w:div w:id="13563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08825">
      <w:bodyDiv w:val="1"/>
      <w:marLeft w:val="0"/>
      <w:marRight w:val="0"/>
      <w:marTop w:val="0"/>
      <w:marBottom w:val="0"/>
      <w:divBdr>
        <w:top w:val="none" w:sz="0" w:space="0" w:color="auto"/>
        <w:left w:val="none" w:sz="0" w:space="0" w:color="auto"/>
        <w:bottom w:val="none" w:sz="0" w:space="0" w:color="auto"/>
        <w:right w:val="none" w:sz="0" w:space="0" w:color="auto"/>
      </w:divBdr>
      <w:divsChild>
        <w:div w:id="10188310">
          <w:marLeft w:val="0"/>
          <w:marRight w:val="0"/>
          <w:marTop w:val="0"/>
          <w:marBottom w:val="0"/>
          <w:divBdr>
            <w:top w:val="none" w:sz="0" w:space="0" w:color="auto"/>
            <w:left w:val="none" w:sz="0" w:space="0" w:color="auto"/>
            <w:bottom w:val="none" w:sz="0" w:space="0" w:color="auto"/>
            <w:right w:val="none" w:sz="0" w:space="0" w:color="auto"/>
          </w:divBdr>
          <w:divsChild>
            <w:div w:id="747075666">
              <w:marLeft w:val="0"/>
              <w:marRight w:val="0"/>
              <w:marTop w:val="0"/>
              <w:marBottom w:val="0"/>
              <w:divBdr>
                <w:top w:val="none" w:sz="0" w:space="0" w:color="auto"/>
                <w:left w:val="none" w:sz="0" w:space="0" w:color="auto"/>
                <w:bottom w:val="none" w:sz="0" w:space="0" w:color="auto"/>
                <w:right w:val="none" w:sz="0" w:space="0" w:color="auto"/>
              </w:divBdr>
              <w:divsChild>
                <w:div w:id="1623026653">
                  <w:marLeft w:val="0"/>
                  <w:marRight w:val="0"/>
                  <w:marTop w:val="0"/>
                  <w:marBottom w:val="0"/>
                  <w:divBdr>
                    <w:top w:val="none" w:sz="0" w:space="0" w:color="auto"/>
                    <w:left w:val="none" w:sz="0" w:space="0" w:color="auto"/>
                    <w:bottom w:val="none" w:sz="0" w:space="0" w:color="auto"/>
                    <w:right w:val="none" w:sz="0" w:space="0" w:color="auto"/>
                  </w:divBdr>
                  <w:divsChild>
                    <w:div w:id="17422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86243">
      <w:bodyDiv w:val="1"/>
      <w:marLeft w:val="0"/>
      <w:marRight w:val="0"/>
      <w:marTop w:val="0"/>
      <w:marBottom w:val="0"/>
      <w:divBdr>
        <w:top w:val="none" w:sz="0" w:space="0" w:color="auto"/>
        <w:left w:val="none" w:sz="0" w:space="0" w:color="auto"/>
        <w:bottom w:val="none" w:sz="0" w:space="0" w:color="auto"/>
        <w:right w:val="none" w:sz="0" w:space="0" w:color="auto"/>
      </w:divBdr>
    </w:div>
    <w:div w:id="1847161724">
      <w:bodyDiv w:val="1"/>
      <w:marLeft w:val="0"/>
      <w:marRight w:val="0"/>
      <w:marTop w:val="0"/>
      <w:marBottom w:val="0"/>
      <w:divBdr>
        <w:top w:val="none" w:sz="0" w:space="0" w:color="auto"/>
        <w:left w:val="none" w:sz="0" w:space="0" w:color="auto"/>
        <w:bottom w:val="none" w:sz="0" w:space="0" w:color="auto"/>
        <w:right w:val="none" w:sz="0" w:space="0" w:color="auto"/>
      </w:divBdr>
      <w:divsChild>
        <w:div w:id="1235511353">
          <w:marLeft w:val="0"/>
          <w:marRight w:val="0"/>
          <w:marTop w:val="0"/>
          <w:marBottom w:val="0"/>
          <w:divBdr>
            <w:top w:val="none" w:sz="0" w:space="0" w:color="auto"/>
            <w:left w:val="none" w:sz="0" w:space="0" w:color="auto"/>
            <w:bottom w:val="none" w:sz="0" w:space="0" w:color="auto"/>
            <w:right w:val="none" w:sz="0" w:space="0" w:color="auto"/>
          </w:divBdr>
          <w:divsChild>
            <w:div w:id="2033534743">
              <w:marLeft w:val="0"/>
              <w:marRight w:val="0"/>
              <w:marTop w:val="0"/>
              <w:marBottom w:val="0"/>
              <w:divBdr>
                <w:top w:val="none" w:sz="0" w:space="0" w:color="auto"/>
                <w:left w:val="none" w:sz="0" w:space="0" w:color="auto"/>
                <w:bottom w:val="none" w:sz="0" w:space="0" w:color="auto"/>
                <w:right w:val="none" w:sz="0" w:space="0" w:color="auto"/>
              </w:divBdr>
              <w:divsChild>
                <w:div w:id="970743441">
                  <w:marLeft w:val="0"/>
                  <w:marRight w:val="0"/>
                  <w:marTop w:val="0"/>
                  <w:marBottom w:val="0"/>
                  <w:divBdr>
                    <w:top w:val="none" w:sz="0" w:space="0" w:color="auto"/>
                    <w:left w:val="none" w:sz="0" w:space="0" w:color="auto"/>
                    <w:bottom w:val="none" w:sz="0" w:space="0" w:color="auto"/>
                    <w:right w:val="none" w:sz="0" w:space="0" w:color="auto"/>
                  </w:divBdr>
                  <w:divsChild>
                    <w:div w:id="6376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57938">
      <w:bodyDiv w:val="1"/>
      <w:marLeft w:val="0"/>
      <w:marRight w:val="0"/>
      <w:marTop w:val="0"/>
      <w:marBottom w:val="0"/>
      <w:divBdr>
        <w:top w:val="none" w:sz="0" w:space="0" w:color="auto"/>
        <w:left w:val="none" w:sz="0" w:space="0" w:color="auto"/>
        <w:bottom w:val="none" w:sz="0" w:space="0" w:color="auto"/>
        <w:right w:val="none" w:sz="0" w:space="0" w:color="auto"/>
      </w:divBdr>
      <w:divsChild>
        <w:div w:id="1574898491">
          <w:marLeft w:val="0"/>
          <w:marRight w:val="0"/>
          <w:marTop w:val="0"/>
          <w:marBottom w:val="0"/>
          <w:divBdr>
            <w:top w:val="none" w:sz="0" w:space="0" w:color="auto"/>
            <w:left w:val="none" w:sz="0" w:space="0" w:color="auto"/>
            <w:bottom w:val="none" w:sz="0" w:space="0" w:color="auto"/>
            <w:right w:val="none" w:sz="0" w:space="0" w:color="auto"/>
          </w:divBdr>
          <w:divsChild>
            <w:div w:id="1643387695">
              <w:marLeft w:val="0"/>
              <w:marRight w:val="0"/>
              <w:marTop w:val="0"/>
              <w:marBottom w:val="0"/>
              <w:divBdr>
                <w:top w:val="none" w:sz="0" w:space="0" w:color="auto"/>
                <w:left w:val="none" w:sz="0" w:space="0" w:color="auto"/>
                <w:bottom w:val="none" w:sz="0" w:space="0" w:color="auto"/>
                <w:right w:val="none" w:sz="0" w:space="0" w:color="auto"/>
              </w:divBdr>
              <w:divsChild>
                <w:div w:id="1802383783">
                  <w:marLeft w:val="0"/>
                  <w:marRight w:val="0"/>
                  <w:marTop w:val="0"/>
                  <w:marBottom w:val="0"/>
                  <w:divBdr>
                    <w:top w:val="none" w:sz="0" w:space="0" w:color="auto"/>
                    <w:left w:val="none" w:sz="0" w:space="0" w:color="auto"/>
                    <w:bottom w:val="none" w:sz="0" w:space="0" w:color="auto"/>
                    <w:right w:val="none" w:sz="0" w:space="0" w:color="auto"/>
                  </w:divBdr>
                  <w:divsChild>
                    <w:div w:id="1719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95939">
      <w:bodyDiv w:val="1"/>
      <w:marLeft w:val="0"/>
      <w:marRight w:val="0"/>
      <w:marTop w:val="0"/>
      <w:marBottom w:val="0"/>
      <w:divBdr>
        <w:top w:val="none" w:sz="0" w:space="0" w:color="auto"/>
        <w:left w:val="none" w:sz="0" w:space="0" w:color="auto"/>
        <w:bottom w:val="none" w:sz="0" w:space="0" w:color="auto"/>
        <w:right w:val="none" w:sz="0" w:space="0" w:color="auto"/>
      </w:divBdr>
      <w:divsChild>
        <w:div w:id="1568034064">
          <w:marLeft w:val="0"/>
          <w:marRight w:val="0"/>
          <w:marTop w:val="0"/>
          <w:marBottom w:val="0"/>
          <w:divBdr>
            <w:top w:val="none" w:sz="0" w:space="0" w:color="auto"/>
            <w:left w:val="none" w:sz="0" w:space="0" w:color="auto"/>
            <w:bottom w:val="none" w:sz="0" w:space="0" w:color="auto"/>
            <w:right w:val="none" w:sz="0" w:space="0" w:color="auto"/>
          </w:divBdr>
          <w:divsChild>
            <w:div w:id="1580407675">
              <w:marLeft w:val="0"/>
              <w:marRight w:val="0"/>
              <w:marTop w:val="0"/>
              <w:marBottom w:val="0"/>
              <w:divBdr>
                <w:top w:val="none" w:sz="0" w:space="0" w:color="auto"/>
                <w:left w:val="none" w:sz="0" w:space="0" w:color="auto"/>
                <w:bottom w:val="none" w:sz="0" w:space="0" w:color="auto"/>
                <w:right w:val="none" w:sz="0" w:space="0" w:color="auto"/>
              </w:divBdr>
              <w:divsChild>
                <w:div w:id="634063722">
                  <w:marLeft w:val="0"/>
                  <w:marRight w:val="0"/>
                  <w:marTop w:val="0"/>
                  <w:marBottom w:val="0"/>
                  <w:divBdr>
                    <w:top w:val="none" w:sz="0" w:space="0" w:color="auto"/>
                    <w:left w:val="none" w:sz="0" w:space="0" w:color="auto"/>
                    <w:bottom w:val="none" w:sz="0" w:space="0" w:color="auto"/>
                    <w:right w:val="none" w:sz="0" w:space="0" w:color="auto"/>
                  </w:divBdr>
                  <w:divsChild>
                    <w:div w:id="1476795284">
                      <w:marLeft w:val="0"/>
                      <w:marRight w:val="0"/>
                      <w:marTop w:val="0"/>
                      <w:marBottom w:val="0"/>
                      <w:divBdr>
                        <w:top w:val="none" w:sz="0" w:space="0" w:color="auto"/>
                        <w:left w:val="none" w:sz="0" w:space="0" w:color="auto"/>
                        <w:bottom w:val="none" w:sz="0" w:space="0" w:color="auto"/>
                        <w:right w:val="none" w:sz="0" w:space="0" w:color="auto"/>
                      </w:divBdr>
                    </w:div>
                    <w:div w:id="4592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33285">
      <w:bodyDiv w:val="1"/>
      <w:marLeft w:val="0"/>
      <w:marRight w:val="0"/>
      <w:marTop w:val="0"/>
      <w:marBottom w:val="0"/>
      <w:divBdr>
        <w:top w:val="none" w:sz="0" w:space="0" w:color="auto"/>
        <w:left w:val="none" w:sz="0" w:space="0" w:color="auto"/>
        <w:bottom w:val="none" w:sz="0" w:space="0" w:color="auto"/>
        <w:right w:val="none" w:sz="0" w:space="0" w:color="auto"/>
      </w:divBdr>
    </w:div>
    <w:div w:id="1971862302">
      <w:bodyDiv w:val="1"/>
      <w:marLeft w:val="0"/>
      <w:marRight w:val="0"/>
      <w:marTop w:val="0"/>
      <w:marBottom w:val="0"/>
      <w:divBdr>
        <w:top w:val="none" w:sz="0" w:space="0" w:color="auto"/>
        <w:left w:val="none" w:sz="0" w:space="0" w:color="auto"/>
        <w:bottom w:val="none" w:sz="0" w:space="0" w:color="auto"/>
        <w:right w:val="none" w:sz="0" w:space="0" w:color="auto"/>
      </w:divBdr>
    </w:div>
    <w:div w:id="1995992125">
      <w:bodyDiv w:val="1"/>
      <w:marLeft w:val="0"/>
      <w:marRight w:val="0"/>
      <w:marTop w:val="0"/>
      <w:marBottom w:val="0"/>
      <w:divBdr>
        <w:top w:val="none" w:sz="0" w:space="0" w:color="auto"/>
        <w:left w:val="none" w:sz="0" w:space="0" w:color="auto"/>
        <w:bottom w:val="none" w:sz="0" w:space="0" w:color="auto"/>
        <w:right w:val="none" w:sz="0" w:space="0" w:color="auto"/>
      </w:divBdr>
      <w:divsChild>
        <w:div w:id="558858082">
          <w:marLeft w:val="0"/>
          <w:marRight w:val="0"/>
          <w:marTop w:val="0"/>
          <w:marBottom w:val="0"/>
          <w:divBdr>
            <w:top w:val="none" w:sz="0" w:space="0" w:color="auto"/>
            <w:left w:val="none" w:sz="0" w:space="0" w:color="auto"/>
            <w:bottom w:val="none" w:sz="0" w:space="0" w:color="auto"/>
            <w:right w:val="none" w:sz="0" w:space="0" w:color="auto"/>
          </w:divBdr>
          <w:divsChild>
            <w:div w:id="726152036">
              <w:marLeft w:val="0"/>
              <w:marRight w:val="0"/>
              <w:marTop w:val="0"/>
              <w:marBottom w:val="0"/>
              <w:divBdr>
                <w:top w:val="none" w:sz="0" w:space="0" w:color="auto"/>
                <w:left w:val="none" w:sz="0" w:space="0" w:color="auto"/>
                <w:bottom w:val="none" w:sz="0" w:space="0" w:color="auto"/>
                <w:right w:val="none" w:sz="0" w:space="0" w:color="auto"/>
              </w:divBdr>
              <w:divsChild>
                <w:div w:id="277031249">
                  <w:marLeft w:val="0"/>
                  <w:marRight w:val="0"/>
                  <w:marTop w:val="0"/>
                  <w:marBottom w:val="0"/>
                  <w:divBdr>
                    <w:top w:val="none" w:sz="0" w:space="0" w:color="auto"/>
                    <w:left w:val="none" w:sz="0" w:space="0" w:color="auto"/>
                    <w:bottom w:val="none" w:sz="0" w:space="0" w:color="auto"/>
                    <w:right w:val="none" w:sz="0" w:space="0" w:color="auto"/>
                  </w:divBdr>
                  <w:divsChild>
                    <w:div w:id="14463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60310">
      <w:bodyDiv w:val="1"/>
      <w:marLeft w:val="0"/>
      <w:marRight w:val="0"/>
      <w:marTop w:val="0"/>
      <w:marBottom w:val="0"/>
      <w:divBdr>
        <w:top w:val="none" w:sz="0" w:space="0" w:color="auto"/>
        <w:left w:val="none" w:sz="0" w:space="0" w:color="auto"/>
        <w:bottom w:val="none" w:sz="0" w:space="0" w:color="auto"/>
        <w:right w:val="none" w:sz="0" w:space="0" w:color="auto"/>
      </w:divBdr>
    </w:div>
    <w:div w:id="2109736673">
      <w:bodyDiv w:val="1"/>
      <w:marLeft w:val="0"/>
      <w:marRight w:val="0"/>
      <w:marTop w:val="0"/>
      <w:marBottom w:val="0"/>
      <w:divBdr>
        <w:top w:val="none" w:sz="0" w:space="0" w:color="auto"/>
        <w:left w:val="none" w:sz="0" w:space="0" w:color="auto"/>
        <w:bottom w:val="none" w:sz="0" w:space="0" w:color="auto"/>
        <w:right w:val="none" w:sz="0" w:space="0" w:color="auto"/>
      </w:divBdr>
    </w:div>
    <w:div w:id="2134596997">
      <w:bodyDiv w:val="1"/>
      <w:marLeft w:val="0"/>
      <w:marRight w:val="0"/>
      <w:marTop w:val="0"/>
      <w:marBottom w:val="0"/>
      <w:divBdr>
        <w:top w:val="none" w:sz="0" w:space="0" w:color="auto"/>
        <w:left w:val="none" w:sz="0" w:space="0" w:color="auto"/>
        <w:bottom w:val="none" w:sz="0" w:space="0" w:color="auto"/>
        <w:right w:val="none" w:sz="0" w:space="0" w:color="auto"/>
      </w:divBdr>
      <w:divsChild>
        <w:div w:id="958146983">
          <w:marLeft w:val="0"/>
          <w:marRight w:val="0"/>
          <w:marTop w:val="0"/>
          <w:marBottom w:val="0"/>
          <w:divBdr>
            <w:top w:val="none" w:sz="0" w:space="0" w:color="auto"/>
            <w:left w:val="none" w:sz="0" w:space="0" w:color="auto"/>
            <w:bottom w:val="none" w:sz="0" w:space="0" w:color="auto"/>
            <w:right w:val="none" w:sz="0" w:space="0" w:color="auto"/>
          </w:divBdr>
          <w:divsChild>
            <w:div w:id="1928876923">
              <w:marLeft w:val="0"/>
              <w:marRight w:val="0"/>
              <w:marTop w:val="0"/>
              <w:marBottom w:val="0"/>
              <w:divBdr>
                <w:top w:val="none" w:sz="0" w:space="0" w:color="auto"/>
                <w:left w:val="none" w:sz="0" w:space="0" w:color="auto"/>
                <w:bottom w:val="none" w:sz="0" w:space="0" w:color="auto"/>
                <w:right w:val="none" w:sz="0" w:space="0" w:color="auto"/>
              </w:divBdr>
              <w:divsChild>
                <w:div w:id="1122117381">
                  <w:marLeft w:val="0"/>
                  <w:marRight w:val="0"/>
                  <w:marTop w:val="0"/>
                  <w:marBottom w:val="0"/>
                  <w:divBdr>
                    <w:top w:val="none" w:sz="0" w:space="0" w:color="auto"/>
                    <w:left w:val="none" w:sz="0" w:space="0" w:color="auto"/>
                    <w:bottom w:val="none" w:sz="0" w:space="0" w:color="auto"/>
                    <w:right w:val="none" w:sz="0" w:space="0" w:color="auto"/>
                  </w:divBdr>
                  <w:divsChild>
                    <w:div w:id="1624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kri.org/funding/how-to-apply/eligibi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Lumbers@exeter.ac.uk" TargetMode="External"/><Relationship Id="rId4" Type="http://schemas.openxmlformats.org/officeDocument/2006/relationships/settings" Target="settings.xml"/><Relationship Id="rId9" Type="http://schemas.openxmlformats.org/officeDocument/2006/relationships/hyperlink" Target="https://www.deas.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D9AD-DDA9-8C42-A9BA-D29CD8D6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Wood, Zena</cp:lastModifiedBy>
  <cp:revision>4</cp:revision>
  <cp:lastPrinted>2019-03-02T09:20:00Z</cp:lastPrinted>
  <dcterms:created xsi:type="dcterms:W3CDTF">2021-01-27T19:10:00Z</dcterms:created>
  <dcterms:modified xsi:type="dcterms:W3CDTF">2021-01-27T19:28:00Z</dcterms:modified>
</cp:coreProperties>
</file>